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F257B" w14:textId="77777777" w:rsidR="006C6EB1" w:rsidRDefault="006C6EB1">
      <w:pPr>
        <w:pStyle w:val="BodyText"/>
        <w:spacing w:before="1"/>
        <w:rPr>
          <w:rFonts w:ascii="Times New Roman"/>
          <w:sz w:val="29"/>
        </w:rPr>
      </w:pPr>
    </w:p>
    <w:p w14:paraId="5C1DB2ED" w14:textId="77777777" w:rsidR="006C6EB1" w:rsidRDefault="00BC1F0B" w:rsidP="00741075">
      <w:pPr>
        <w:pStyle w:val="Title"/>
        <w:jc w:val="center"/>
      </w:pPr>
      <w:r>
        <w:t>DCS</w:t>
      </w:r>
      <w:r>
        <w:rPr>
          <w:spacing w:val="-5"/>
        </w:rPr>
        <w:t xml:space="preserve"> </w:t>
      </w:r>
      <w:r>
        <w:t>Final</w:t>
      </w:r>
      <w:r>
        <w:rPr>
          <w:spacing w:val="-5"/>
        </w:rPr>
        <w:t xml:space="preserve"> </w:t>
      </w:r>
      <w:r>
        <w:t>Project</w:t>
      </w:r>
    </w:p>
    <w:p w14:paraId="7A6626BB" w14:textId="77777777" w:rsidR="006C6EB1" w:rsidRDefault="006C6EB1">
      <w:pPr>
        <w:pStyle w:val="BodyText"/>
        <w:spacing w:before="6"/>
        <w:rPr>
          <w:rFonts w:ascii="Arial"/>
          <w:b/>
          <w:sz w:val="47"/>
        </w:rPr>
      </w:pPr>
    </w:p>
    <w:p w14:paraId="3BE8BEB5" w14:textId="668982E6" w:rsidR="006C6EB1" w:rsidRDefault="00BC1F0B" w:rsidP="008A390C">
      <w:pPr>
        <w:ind w:left="820"/>
        <w:rPr>
          <w:sz w:val="28"/>
        </w:rPr>
      </w:pPr>
      <w:r>
        <w:rPr>
          <w:rFonts w:ascii="Arial"/>
          <w:b/>
          <w:sz w:val="28"/>
        </w:rPr>
        <w:t>Team</w:t>
      </w:r>
      <w:r>
        <w:rPr>
          <w:rFonts w:ascii="Arial"/>
          <w:b/>
          <w:spacing w:val="-10"/>
          <w:sz w:val="28"/>
        </w:rPr>
        <w:t xml:space="preserve"> </w:t>
      </w:r>
      <w:r>
        <w:rPr>
          <w:rFonts w:ascii="Arial"/>
          <w:b/>
          <w:sz w:val="28"/>
        </w:rPr>
        <w:t>Name:</w:t>
      </w:r>
      <w:r>
        <w:rPr>
          <w:rFonts w:ascii="Arial"/>
          <w:b/>
          <w:spacing w:val="60"/>
          <w:sz w:val="28"/>
        </w:rPr>
        <w:t xml:space="preserve"> </w:t>
      </w:r>
      <w:proofErr w:type="spellStart"/>
      <w:r w:rsidR="00CF6EAE">
        <w:rPr>
          <w:sz w:val="28"/>
        </w:rPr>
        <w:t>Miau</w:t>
      </w:r>
      <w:proofErr w:type="spellEnd"/>
    </w:p>
    <w:p w14:paraId="6AE8F972" w14:textId="2A0E6654" w:rsidR="006C6EB1" w:rsidRDefault="00BC1F0B">
      <w:pPr>
        <w:spacing w:before="72"/>
        <w:ind w:left="820"/>
        <w:rPr>
          <w:sz w:val="28"/>
        </w:rPr>
      </w:pPr>
      <w:r>
        <w:rPr>
          <w:rFonts w:ascii="Arial"/>
          <w:b/>
          <w:spacing w:val="-2"/>
          <w:sz w:val="28"/>
        </w:rPr>
        <w:t>Team</w:t>
      </w:r>
      <w:r>
        <w:rPr>
          <w:rFonts w:ascii="Arial"/>
          <w:b/>
          <w:sz w:val="28"/>
        </w:rPr>
        <w:t xml:space="preserve"> </w:t>
      </w:r>
      <w:r>
        <w:rPr>
          <w:rFonts w:ascii="Arial"/>
          <w:b/>
          <w:spacing w:val="-2"/>
          <w:sz w:val="28"/>
        </w:rPr>
        <w:t>members:</w:t>
      </w:r>
      <w:r>
        <w:rPr>
          <w:rFonts w:ascii="Arial"/>
          <w:b/>
          <w:spacing w:val="-16"/>
          <w:sz w:val="28"/>
        </w:rPr>
        <w:t xml:space="preserve"> </w:t>
      </w:r>
      <w:proofErr w:type="spellStart"/>
      <w:r w:rsidR="00CF6EAE">
        <w:rPr>
          <w:spacing w:val="-2"/>
          <w:sz w:val="28"/>
        </w:rPr>
        <w:t>Socaci</w:t>
      </w:r>
      <w:proofErr w:type="spellEnd"/>
      <w:r w:rsidR="00CF6EAE">
        <w:rPr>
          <w:spacing w:val="-2"/>
          <w:sz w:val="28"/>
        </w:rPr>
        <w:t xml:space="preserve"> Cristian Marius</w:t>
      </w:r>
    </w:p>
    <w:p w14:paraId="06B68680" w14:textId="5F36ADE5" w:rsidR="006C6EB1" w:rsidRDefault="00CF6EAE">
      <w:pPr>
        <w:spacing w:before="48"/>
        <w:ind w:left="3057"/>
        <w:rPr>
          <w:spacing w:val="-1"/>
          <w:sz w:val="28"/>
        </w:rPr>
      </w:pPr>
      <w:proofErr w:type="spellStart"/>
      <w:r>
        <w:rPr>
          <w:spacing w:val="-1"/>
          <w:sz w:val="28"/>
        </w:rPr>
        <w:t>Varga</w:t>
      </w:r>
      <w:proofErr w:type="spellEnd"/>
      <w:r>
        <w:rPr>
          <w:spacing w:val="-1"/>
          <w:sz w:val="28"/>
        </w:rPr>
        <w:t xml:space="preserve"> Andrei</w:t>
      </w:r>
    </w:p>
    <w:p w14:paraId="4FBA1DBB" w14:textId="534132FC" w:rsidR="00CF6EAE" w:rsidRPr="008B1082" w:rsidRDefault="00CF6EAE">
      <w:pPr>
        <w:spacing w:before="48"/>
        <w:ind w:left="3057"/>
        <w:rPr>
          <w:color w:val="000000" w:themeColor="text1"/>
          <w:sz w:val="28"/>
        </w:rPr>
      </w:pPr>
      <w:r w:rsidRPr="008B1082">
        <w:rPr>
          <w:color w:val="000000" w:themeColor="text1"/>
          <w:spacing w:val="-1"/>
          <w:sz w:val="28"/>
        </w:rPr>
        <w:t>Dioane Radu-Alexandru</w:t>
      </w:r>
    </w:p>
    <w:p w14:paraId="2352882F" w14:textId="77777777" w:rsidR="006C6EB1" w:rsidRDefault="006C6EB1">
      <w:pPr>
        <w:pStyle w:val="BodyText"/>
        <w:rPr>
          <w:sz w:val="30"/>
        </w:rPr>
      </w:pPr>
    </w:p>
    <w:p w14:paraId="303F48F1" w14:textId="77777777" w:rsidR="006C6EB1" w:rsidRDefault="006C6EB1">
      <w:pPr>
        <w:pStyle w:val="BodyText"/>
        <w:rPr>
          <w:sz w:val="30"/>
        </w:rPr>
      </w:pPr>
    </w:p>
    <w:p w14:paraId="06DE258A" w14:textId="77777777" w:rsidR="006C6EB1" w:rsidRDefault="00BC1F0B">
      <w:pPr>
        <w:pStyle w:val="Heading1"/>
        <w:numPr>
          <w:ilvl w:val="0"/>
          <w:numId w:val="1"/>
        </w:numPr>
        <w:tabs>
          <w:tab w:val="left" w:pos="1540"/>
        </w:tabs>
        <w:spacing w:before="231"/>
      </w:pPr>
      <w:r>
        <w:t>Component</w:t>
      </w:r>
      <w:r>
        <w:rPr>
          <w:spacing w:val="-6"/>
        </w:rPr>
        <w:t xml:space="preserve"> </w:t>
      </w:r>
      <w:r>
        <w:t>diagram</w:t>
      </w:r>
      <w:r>
        <w:rPr>
          <w:spacing w:val="-6"/>
        </w:rPr>
        <w:t xml:space="preserve"> </w:t>
      </w:r>
      <w:r>
        <w:t>for</w:t>
      </w:r>
      <w:r>
        <w:rPr>
          <w:spacing w:val="-6"/>
        </w:rPr>
        <w:t xml:space="preserve"> </w:t>
      </w:r>
      <w:r>
        <w:t>the</w:t>
      </w:r>
      <w:r>
        <w:rPr>
          <w:spacing w:val="-6"/>
        </w:rPr>
        <w:t xml:space="preserve"> </w:t>
      </w:r>
      <w:r>
        <w:t>controllers</w:t>
      </w:r>
      <w:r>
        <w:rPr>
          <w:spacing w:val="-6"/>
        </w:rPr>
        <w:t xml:space="preserve"> </w:t>
      </w:r>
      <w:r>
        <w:t>and</w:t>
      </w:r>
      <w:r>
        <w:rPr>
          <w:spacing w:val="-6"/>
        </w:rPr>
        <w:t xml:space="preserve"> </w:t>
      </w:r>
      <w:r>
        <w:t>the</w:t>
      </w:r>
      <w:r>
        <w:rPr>
          <w:spacing w:val="-6"/>
        </w:rPr>
        <w:t xml:space="preserve"> </w:t>
      </w:r>
      <w:r>
        <w:t>two</w:t>
      </w:r>
      <w:r>
        <w:rPr>
          <w:spacing w:val="-6"/>
        </w:rPr>
        <w:t xml:space="preserve"> </w:t>
      </w:r>
      <w:r>
        <w:t>intersections</w:t>
      </w:r>
    </w:p>
    <w:p w14:paraId="1352C666" w14:textId="09D17062" w:rsidR="006C6EB1" w:rsidRDefault="006C6EB1">
      <w:pPr>
        <w:pStyle w:val="BodyText"/>
        <w:rPr>
          <w:rFonts w:ascii="Arial"/>
          <w:b/>
          <w:sz w:val="24"/>
        </w:rPr>
      </w:pPr>
    </w:p>
    <w:p w14:paraId="6991F16C" w14:textId="5E51B348" w:rsidR="006C6EB1" w:rsidRDefault="00C62686" w:rsidP="000D1956">
      <w:pPr>
        <w:jc w:val="center"/>
        <w:rPr>
          <w:rFonts w:ascii="Arial"/>
          <w:sz w:val="24"/>
        </w:rPr>
        <w:sectPr w:rsidR="006C6EB1">
          <w:type w:val="continuous"/>
          <w:pgSz w:w="12240" w:h="15840"/>
          <w:pgMar w:top="1500" w:right="600" w:bottom="280" w:left="620" w:header="720" w:footer="720" w:gutter="0"/>
          <w:cols w:space="720"/>
        </w:sectPr>
      </w:pPr>
      <w:r w:rsidRPr="00C62686">
        <w:rPr>
          <w:rFonts w:ascii="Arial"/>
          <w:sz w:val="24"/>
        </w:rPr>
        <w:drawing>
          <wp:inline distT="0" distB="0" distL="0" distR="0" wp14:anchorId="7F57BFAC" wp14:editId="260887A8">
            <wp:extent cx="6997700" cy="4684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97700" cy="4684395"/>
                    </a:xfrm>
                    <a:prstGeom prst="rect">
                      <a:avLst/>
                    </a:prstGeom>
                  </pic:spPr>
                </pic:pic>
              </a:graphicData>
            </a:graphic>
          </wp:inline>
        </w:drawing>
      </w:r>
    </w:p>
    <w:p w14:paraId="1EE7A92F" w14:textId="607ABEFE" w:rsidR="006C6EB1" w:rsidRDefault="00BC1F0B">
      <w:pPr>
        <w:pStyle w:val="ListParagraph"/>
        <w:numPr>
          <w:ilvl w:val="0"/>
          <w:numId w:val="1"/>
        </w:numPr>
        <w:tabs>
          <w:tab w:val="left" w:pos="1540"/>
        </w:tabs>
        <w:spacing w:before="80"/>
        <w:rPr>
          <w:b/>
          <w:sz w:val="26"/>
        </w:rPr>
      </w:pPr>
      <w:r>
        <w:rPr>
          <w:b/>
          <w:sz w:val="26"/>
        </w:rPr>
        <w:lastRenderedPageBreak/>
        <w:t>OETPN</w:t>
      </w:r>
      <w:r>
        <w:rPr>
          <w:b/>
          <w:spacing w:val="-5"/>
          <w:sz w:val="26"/>
        </w:rPr>
        <w:t xml:space="preserve"> </w:t>
      </w:r>
      <w:r>
        <w:rPr>
          <w:b/>
          <w:sz w:val="26"/>
        </w:rPr>
        <w:t>model</w:t>
      </w:r>
      <w:r>
        <w:rPr>
          <w:b/>
          <w:spacing w:val="-4"/>
          <w:sz w:val="26"/>
        </w:rPr>
        <w:t xml:space="preserve"> </w:t>
      </w:r>
      <w:r>
        <w:rPr>
          <w:b/>
          <w:sz w:val="26"/>
        </w:rPr>
        <w:t>for</w:t>
      </w:r>
      <w:r>
        <w:rPr>
          <w:b/>
          <w:spacing w:val="-4"/>
          <w:sz w:val="26"/>
        </w:rPr>
        <w:t xml:space="preserve"> </w:t>
      </w:r>
      <w:r>
        <w:rPr>
          <w:b/>
          <w:sz w:val="26"/>
        </w:rPr>
        <w:t>the</w:t>
      </w:r>
      <w:r>
        <w:rPr>
          <w:b/>
          <w:spacing w:val="-5"/>
          <w:sz w:val="26"/>
        </w:rPr>
        <w:t xml:space="preserve"> </w:t>
      </w:r>
      <w:r w:rsidR="00B27F1A">
        <w:rPr>
          <w:b/>
          <w:sz w:val="26"/>
        </w:rPr>
        <w:t>l</w:t>
      </w:r>
      <w:r>
        <w:rPr>
          <w:b/>
          <w:sz w:val="26"/>
        </w:rPr>
        <w:t>ane</w:t>
      </w:r>
      <w:r>
        <w:rPr>
          <w:b/>
          <w:spacing w:val="-4"/>
          <w:sz w:val="26"/>
        </w:rPr>
        <w:t xml:space="preserve"> </w:t>
      </w:r>
      <w:r>
        <w:rPr>
          <w:b/>
          <w:sz w:val="26"/>
        </w:rPr>
        <w:t>(the</w:t>
      </w:r>
      <w:r>
        <w:rPr>
          <w:b/>
          <w:spacing w:val="-4"/>
          <w:sz w:val="26"/>
        </w:rPr>
        <w:t xml:space="preserve"> </w:t>
      </w:r>
      <w:r>
        <w:rPr>
          <w:b/>
          <w:sz w:val="26"/>
        </w:rPr>
        <w:t>one</w:t>
      </w:r>
      <w:r>
        <w:rPr>
          <w:b/>
          <w:spacing w:val="-5"/>
          <w:sz w:val="26"/>
        </w:rPr>
        <w:t xml:space="preserve"> </w:t>
      </w:r>
      <w:r>
        <w:rPr>
          <w:b/>
          <w:sz w:val="26"/>
        </w:rPr>
        <w:t>with</w:t>
      </w:r>
      <w:r>
        <w:rPr>
          <w:b/>
          <w:spacing w:val="-4"/>
          <w:sz w:val="26"/>
        </w:rPr>
        <w:t xml:space="preserve"> </w:t>
      </w:r>
      <w:r>
        <w:rPr>
          <w:b/>
          <w:sz w:val="26"/>
        </w:rPr>
        <w:t>the</w:t>
      </w:r>
      <w:r>
        <w:rPr>
          <w:b/>
          <w:spacing w:val="-4"/>
          <w:sz w:val="26"/>
        </w:rPr>
        <w:t xml:space="preserve"> </w:t>
      </w:r>
      <w:r w:rsidR="0023060E">
        <w:rPr>
          <w:b/>
          <w:sz w:val="26"/>
        </w:rPr>
        <w:t>inpu</w:t>
      </w:r>
      <w:r>
        <w:rPr>
          <w:b/>
          <w:sz w:val="26"/>
        </w:rPr>
        <w:t>t</w:t>
      </w:r>
      <w:r>
        <w:rPr>
          <w:b/>
          <w:spacing w:val="-4"/>
          <w:sz w:val="26"/>
        </w:rPr>
        <w:t xml:space="preserve"> </w:t>
      </w:r>
      <w:r>
        <w:rPr>
          <w:b/>
          <w:sz w:val="26"/>
        </w:rPr>
        <w:t>channel)</w:t>
      </w:r>
    </w:p>
    <w:p w14:paraId="38522799" w14:textId="1505EDB7" w:rsidR="006C6EB1" w:rsidRDefault="00EB275C" w:rsidP="005D021B">
      <w:pPr>
        <w:pStyle w:val="BodyText"/>
        <w:spacing w:before="2"/>
        <w:jc w:val="center"/>
        <w:rPr>
          <w:rFonts w:ascii="Arial"/>
          <w:b/>
          <w:sz w:val="26"/>
        </w:rPr>
      </w:pPr>
      <w:r w:rsidRPr="00EB275C">
        <w:rPr>
          <w:rFonts w:ascii="Arial"/>
          <w:b/>
          <w:noProof/>
          <w:sz w:val="26"/>
        </w:rPr>
        <w:drawing>
          <wp:inline distT="0" distB="0" distL="0" distR="0" wp14:anchorId="1F7D37AF" wp14:editId="6D0C2A66">
            <wp:extent cx="5059680" cy="2570513"/>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3535" cy="2577552"/>
                    </a:xfrm>
                    <a:prstGeom prst="rect">
                      <a:avLst/>
                    </a:prstGeom>
                  </pic:spPr>
                </pic:pic>
              </a:graphicData>
            </a:graphic>
          </wp:inline>
        </w:drawing>
      </w:r>
    </w:p>
    <w:p w14:paraId="42C5E2E9" w14:textId="77777777" w:rsidR="006C6EB1" w:rsidRDefault="006C6EB1">
      <w:pPr>
        <w:pStyle w:val="BodyText"/>
        <w:rPr>
          <w:rFonts w:ascii="Arial"/>
          <w:b/>
          <w:sz w:val="28"/>
        </w:rPr>
      </w:pPr>
    </w:p>
    <w:p w14:paraId="3C9EE5AD" w14:textId="77777777" w:rsidR="006C6EB1" w:rsidRDefault="006C6EB1">
      <w:pPr>
        <w:pStyle w:val="BodyText"/>
        <w:spacing w:before="8"/>
        <w:rPr>
          <w:rFonts w:ascii="Arial"/>
          <w:b/>
          <w:sz w:val="25"/>
        </w:rPr>
      </w:pPr>
    </w:p>
    <w:p w14:paraId="36DE004E" w14:textId="77777777" w:rsidR="006C6EB1" w:rsidRDefault="00BC1F0B">
      <w:pPr>
        <w:pStyle w:val="Heading2"/>
        <w:ind w:left="1540"/>
      </w:pPr>
      <w:r>
        <w:t>Transitions</w:t>
      </w:r>
      <w:r>
        <w:rPr>
          <w:spacing w:val="-4"/>
        </w:rPr>
        <w:t xml:space="preserve"> </w:t>
      </w:r>
      <w:r>
        <w:t>guards</w:t>
      </w:r>
      <w:r>
        <w:rPr>
          <w:spacing w:val="-3"/>
        </w:rPr>
        <w:t xml:space="preserve"> </w:t>
      </w:r>
      <w:r>
        <w:t>and</w:t>
      </w:r>
      <w:r>
        <w:rPr>
          <w:spacing w:val="-3"/>
        </w:rPr>
        <w:t xml:space="preserve"> </w:t>
      </w:r>
      <w:r>
        <w:t>mappings:</w:t>
      </w:r>
    </w:p>
    <w:p w14:paraId="18AD5160" w14:textId="77777777" w:rsidR="009B1E87" w:rsidRDefault="00BC1F0B">
      <w:pPr>
        <w:pStyle w:val="BodyText"/>
        <w:spacing w:before="41" w:line="276" w:lineRule="auto"/>
        <w:ind w:left="2980" w:right="2763" w:hanging="720"/>
        <w:rPr>
          <w:spacing w:val="-58"/>
        </w:rPr>
      </w:pPr>
      <w:r>
        <w:t>T</w:t>
      </w:r>
      <w:r w:rsidR="009B1E87">
        <w:t>1</w:t>
      </w:r>
      <w:r>
        <w:rPr>
          <w:spacing w:val="-5"/>
        </w:rPr>
        <w:t xml:space="preserve"> </w:t>
      </w:r>
      <w:r>
        <w:t>guard:</w:t>
      </w:r>
      <w:r>
        <w:rPr>
          <w:spacing w:val="-4"/>
        </w:rPr>
        <w:t xml:space="preserve"> </w:t>
      </w:r>
      <w:r>
        <w:t>if</w:t>
      </w:r>
      <w:r>
        <w:rPr>
          <w:spacing w:val="-5"/>
        </w:rPr>
        <w:t xml:space="preserve"> </w:t>
      </w:r>
      <w:r>
        <w:t>(P</w:t>
      </w:r>
      <w:r w:rsidR="009B1E87">
        <w:t>1</w:t>
      </w:r>
      <w:r>
        <w:rPr>
          <w:spacing w:val="-5"/>
        </w:rPr>
        <w:t xml:space="preserve"> </w:t>
      </w:r>
      <w:r>
        <w:t>!=</w:t>
      </w:r>
      <w:r>
        <w:rPr>
          <w:spacing w:val="-4"/>
        </w:rPr>
        <w:t xml:space="preserve"> </w:t>
      </w:r>
      <w:r>
        <w:t>null)</w:t>
      </w:r>
      <w:r>
        <w:rPr>
          <w:spacing w:val="-5"/>
        </w:rPr>
        <w:t xml:space="preserve"> </w:t>
      </w:r>
      <w:r>
        <w:t>and</w:t>
      </w:r>
      <w:r>
        <w:rPr>
          <w:spacing w:val="-4"/>
        </w:rPr>
        <w:t xml:space="preserve"> </w:t>
      </w:r>
      <w:r>
        <w:t>(</w:t>
      </w:r>
      <w:proofErr w:type="spellStart"/>
      <w:r>
        <w:t>P_</w:t>
      </w:r>
      <w:r w:rsidR="009B1E87">
        <w:t>in</w:t>
      </w:r>
      <w:proofErr w:type="spellEnd"/>
      <w:r>
        <w:rPr>
          <w:spacing w:val="-5"/>
        </w:rPr>
        <w:t xml:space="preserve"> </w:t>
      </w:r>
      <w:proofErr w:type="spellStart"/>
      <w:r>
        <w:t>CanAddCars</w:t>
      </w:r>
      <w:proofErr w:type="spellEnd"/>
      <w:r>
        <w:t>)</w:t>
      </w:r>
      <w:r>
        <w:rPr>
          <w:spacing w:val="-58"/>
        </w:rPr>
        <w:t xml:space="preserve"> </w:t>
      </w:r>
    </w:p>
    <w:p w14:paraId="7DBE7DBC" w14:textId="5A9A965B" w:rsidR="006C6EB1" w:rsidRDefault="00BC1F0B">
      <w:pPr>
        <w:pStyle w:val="BodyText"/>
        <w:spacing w:before="41" w:line="276" w:lineRule="auto"/>
        <w:ind w:left="2980" w:right="2763" w:hanging="720"/>
      </w:pPr>
      <w:r>
        <w:t>Mappings:</w:t>
      </w:r>
      <w:r>
        <w:rPr>
          <w:spacing w:val="-3"/>
        </w:rPr>
        <w:t xml:space="preserve"> </w:t>
      </w:r>
      <w:proofErr w:type="spellStart"/>
      <w:r>
        <w:t>P_</w:t>
      </w:r>
      <w:r w:rsidR="009B1E87">
        <w:t>in</w:t>
      </w:r>
      <w:proofErr w:type="spellEnd"/>
      <w:r>
        <w:rPr>
          <w:spacing w:val="-14"/>
        </w:rPr>
        <w:t xml:space="preserve"> </w:t>
      </w:r>
      <w:proofErr w:type="spellStart"/>
      <w:r>
        <w:t>AddElement</w:t>
      </w:r>
      <w:proofErr w:type="spellEnd"/>
      <w:r>
        <w:rPr>
          <w:spacing w:val="-2"/>
        </w:rPr>
        <w:t xml:space="preserve"> </w:t>
      </w:r>
      <w:r>
        <w:t>from</w:t>
      </w:r>
      <w:r>
        <w:rPr>
          <w:spacing w:val="-2"/>
        </w:rPr>
        <w:t xml:space="preserve"> </w:t>
      </w:r>
      <w:r>
        <w:t>P</w:t>
      </w:r>
      <w:r w:rsidR="009B1E87">
        <w:t>1</w:t>
      </w:r>
    </w:p>
    <w:p w14:paraId="77871232" w14:textId="5E950572" w:rsidR="000C5B35" w:rsidRDefault="000C5B35">
      <w:pPr>
        <w:pStyle w:val="BodyText"/>
        <w:spacing w:before="41" w:line="276" w:lineRule="auto"/>
        <w:ind w:left="2980" w:right="2763" w:hanging="720"/>
      </w:pPr>
      <w:r>
        <w:t>Guard: if (P1!=null) and (</w:t>
      </w:r>
      <w:proofErr w:type="spellStart"/>
      <w:r>
        <w:t>P_in</w:t>
      </w:r>
      <w:proofErr w:type="spellEnd"/>
      <w:r>
        <w:t xml:space="preserve"> </w:t>
      </w:r>
      <w:proofErr w:type="spellStart"/>
      <w:r>
        <w:t>CanNotAddCars</w:t>
      </w:r>
      <w:proofErr w:type="spellEnd"/>
      <w:r>
        <w:t>)</w:t>
      </w:r>
    </w:p>
    <w:p w14:paraId="15FEDEFA" w14:textId="5A691F3D" w:rsidR="000C5B35" w:rsidRDefault="000C5B35">
      <w:pPr>
        <w:pStyle w:val="BodyText"/>
        <w:spacing w:before="41" w:line="276" w:lineRule="auto"/>
        <w:ind w:left="2980" w:right="2763" w:hanging="720"/>
      </w:pPr>
      <w:r>
        <w:t xml:space="preserve">Mappings:(OP </w:t>
      </w:r>
      <w:proofErr w:type="spellStart"/>
      <w:r>
        <w:t>SendOverNetwork</w:t>
      </w:r>
      <w:proofErr w:type="spellEnd"/>
      <w:r>
        <w:t xml:space="preserve"> “full”),(P1 copy to P1) </w:t>
      </w:r>
    </w:p>
    <w:p w14:paraId="0FEA877E" w14:textId="77777777" w:rsidR="006C6EB1" w:rsidRDefault="006C6EB1">
      <w:pPr>
        <w:pStyle w:val="BodyText"/>
        <w:spacing w:before="3"/>
        <w:rPr>
          <w:sz w:val="25"/>
        </w:rPr>
      </w:pPr>
    </w:p>
    <w:p w14:paraId="3A4F912F" w14:textId="77777777" w:rsidR="006C6EB1" w:rsidRDefault="006C6EB1">
      <w:pPr>
        <w:pStyle w:val="BodyText"/>
        <w:spacing w:before="6"/>
        <w:rPr>
          <w:sz w:val="28"/>
        </w:rPr>
      </w:pPr>
    </w:p>
    <w:p w14:paraId="6FCB88E5" w14:textId="77777777" w:rsidR="009B1E87" w:rsidRDefault="00BC1F0B">
      <w:pPr>
        <w:pStyle w:val="BodyText"/>
        <w:spacing w:line="276" w:lineRule="auto"/>
        <w:ind w:left="2980" w:right="2763" w:hanging="720"/>
        <w:rPr>
          <w:spacing w:val="1"/>
        </w:rPr>
      </w:pPr>
      <w:proofErr w:type="spellStart"/>
      <w:r>
        <w:t>T_</w:t>
      </w:r>
      <w:r w:rsidR="009B1E87">
        <w:t>in</w:t>
      </w:r>
      <w:proofErr w:type="spellEnd"/>
      <w:r>
        <w:t xml:space="preserve"> guard: if (P_</w:t>
      </w:r>
      <w:r w:rsidR="009B1E87">
        <w:t>s</w:t>
      </w:r>
      <w:r>
        <w:t xml:space="preserve"> == “green”) and (</w:t>
      </w:r>
      <w:proofErr w:type="spellStart"/>
      <w:r>
        <w:t>P_</w:t>
      </w:r>
      <w:r w:rsidR="009B1E87">
        <w:t>in</w:t>
      </w:r>
      <w:proofErr w:type="spellEnd"/>
      <w:r>
        <w:t xml:space="preserve"> </w:t>
      </w:r>
      <w:proofErr w:type="spellStart"/>
      <w:r>
        <w:t>HaveCar</w:t>
      </w:r>
      <w:proofErr w:type="spellEnd"/>
      <w:r>
        <w:t>)</w:t>
      </w:r>
    </w:p>
    <w:p w14:paraId="19818A33" w14:textId="7DB8BBE3" w:rsidR="006C6EB1" w:rsidRDefault="00BC1F0B">
      <w:pPr>
        <w:pStyle w:val="BodyText"/>
        <w:spacing w:line="276" w:lineRule="auto"/>
        <w:ind w:left="2980" w:right="2763" w:hanging="720"/>
      </w:pPr>
      <w:r>
        <w:t>Mapping</w:t>
      </w:r>
      <w:r w:rsidR="009B1E87">
        <w:t>1</w:t>
      </w:r>
      <w:r>
        <w:t>:</w:t>
      </w:r>
      <w:r>
        <w:rPr>
          <w:spacing w:val="-14"/>
        </w:rPr>
        <w:t xml:space="preserve"> </w:t>
      </w:r>
      <w:proofErr w:type="spellStart"/>
      <w:r>
        <w:t>P_</w:t>
      </w:r>
      <w:r w:rsidR="009B1E87">
        <w:t>in</w:t>
      </w:r>
      <w:proofErr w:type="spellEnd"/>
      <w:r>
        <w:rPr>
          <w:spacing w:val="-14"/>
        </w:rPr>
        <w:t xml:space="preserve"> </w:t>
      </w:r>
      <w:proofErr w:type="spellStart"/>
      <w:r>
        <w:t>PopElementWithoutTarget</w:t>
      </w:r>
      <w:proofErr w:type="spellEnd"/>
      <w:r>
        <w:rPr>
          <w:spacing w:val="-14"/>
        </w:rPr>
        <w:t xml:space="preserve"> </w:t>
      </w:r>
      <w:r>
        <w:t>to</w:t>
      </w:r>
      <w:r>
        <w:rPr>
          <w:spacing w:val="-14"/>
        </w:rPr>
        <w:t xml:space="preserve"> </w:t>
      </w:r>
      <w:r>
        <w:t>P</w:t>
      </w:r>
      <w:r w:rsidR="009B1E87">
        <w:t>2</w:t>
      </w:r>
    </w:p>
    <w:p w14:paraId="6B2FB8C2" w14:textId="1A107C97" w:rsidR="009B1E87" w:rsidRDefault="009B1E87">
      <w:pPr>
        <w:pStyle w:val="BodyText"/>
        <w:spacing w:line="276" w:lineRule="auto"/>
        <w:ind w:left="2980" w:right="2763" w:hanging="720"/>
      </w:pPr>
      <w:r>
        <w:t>Mapping2: P_s Move to P_s</w:t>
      </w:r>
    </w:p>
    <w:p w14:paraId="199F9402" w14:textId="77777777" w:rsidR="006C6EB1" w:rsidRDefault="006C6EB1">
      <w:pPr>
        <w:pStyle w:val="BodyText"/>
        <w:rPr>
          <w:sz w:val="24"/>
        </w:rPr>
      </w:pPr>
    </w:p>
    <w:p w14:paraId="19FDBD29" w14:textId="23A1C00B" w:rsidR="006C6EB1" w:rsidRDefault="006C6EB1">
      <w:pPr>
        <w:pStyle w:val="BodyText"/>
        <w:spacing w:before="7"/>
        <w:rPr>
          <w:sz w:val="26"/>
        </w:rPr>
      </w:pPr>
    </w:p>
    <w:p w14:paraId="0F5124F0" w14:textId="220031FD" w:rsidR="0034171E" w:rsidRDefault="0034171E">
      <w:pPr>
        <w:pStyle w:val="BodyText"/>
        <w:spacing w:before="7"/>
        <w:rPr>
          <w:sz w:val="26"/>
        </w:rPr>
      </w:pPr>
    </w:p>
    <w:p w14:paraId="7C8A80F0" w14:textId="688179B6" w:rsidR="0034171E" w:rsidRDefault="0034171E">
      <w:pPr>
        <w:pStyle w:val="BodyText"/>
        <w:spacing w:before="7"/>
        <w:rPr>
          <w:sz w:val="26"/>
        </w:rPr>
      </w:pPr>
    </w:p>
    <w:p w14:paraId="4A272524" w14:textId="5AC8B0BD" w:rsidR="0034171E" w:rsidRDefault="0034171E">
      <w:pPr>
        <w:pStyle w:val="BodyText"/>
        <w:spacing w:before="7"/>
        <w:rPr>
          <w:sz w:val="26"/>
        </w:rPr>
      </w:pPr>
    </w:p>
    <w:p w14:paraId="60313A9E" w14:textId="5BA2B82E" w:rsidR="0034171E" w:rsidRDefault="0034171E">
      <w:pPr>
        <w:pStyle w:val="BodyText"/>
        <w:spacing w:before="7"/>
        <w:rPr>
          <w:sz w:val="26"/>
        </w:rPr>
      </w:pPr>
    </w:p>
    <w:p w14:paraId="0C80B56D" w14:textId="40BCBB9D" w:rsidR="0034171E" w:rsidRDefault="0034171E">
      <w:pPr>
        <w:pStyle w:val="BodyText"/>
        <w:spacing w:before="7"/>
        <w:rPr>
          <w:sz w:val="26"/>
        </w:rPr>
      </w:pPr>
    </w:p>
    <w:p w14:paraId="23764589" w14:textId="0B5667E6" w:rsidR="0034171E" w:rsidRDefault="0034171E">
      <w:pPr>
        <w:pStyle w:val="BodyText"/>
        <w:spacing w:before="7"/>
        <w:rPr>
          <w:sz w:val="26"/>
        </w:rPr>
      </w:pPr>
    </w:p>
    <w:p w14:paraId="0CDC8ED7" w14:textId="04608EFF" w:rsidR="0034171E" w:rsidRDefault="0034171E">
      <w:pPr>
        <w:pStyle w:val="BodyText"/>
        <w:spacing w:before="7"/>
        <w:rPr>
          <w:sz w:val="26"/>
        </w:rPr>
      </w:pPr>
    </w:p>
    <w:p w14:paraId="075A8BA8" w14:textId="37AC564B" w:rsidR="0034171E" w:rsidRDefault="0034171E">
      <w:pPr>
        <w:pStyle w:val="BodyText"/>
        <w:spacing w:before="7"/>
        <w:rPr>
          <w:sz w:val="26"/>
        </w:rPr>
      </w:pPr>
    </w:p>
    <w:p w14:paraId="69773FCE" w14:textId="1ED7A365" w:rsidR="0034171E" w:rsidRDefault="0034171E">
      <w:pPr>
        <w:pStyle w:val="BodyText"/>
        <w:spacing w:before="7"/>
        <w:rPr>
          <w:sz w:val="26"/>
        </w:rPr>
      </w:pPr>
    </w:p>
    <w:p w14:paraId="51A42033" w14:textId="20741B72" w:rsidR="0034171E" w:rsidRDefault="0034171E">
      <w:pPr>
        <w:pStyle w:val="BodyText"/>
        <w:spacing w:before="7"/>
        <w:rPr>
          <w:sz w:val="26"/>
        </w:rPr>
      </w:pPr>
    </w:p>
    <w:p w14:paraId="214DB2DE" w14:textId="3CD3A8F1" w:rsidR="0034171E" w:rsidRDefault="0034171E">
      <w:pPr>
        <w:pStyle w:val="BodyText"/>
        <w:spacing w:before="7"/>
        <w:rPr>
          <w:sz w:val="26"/>
        </w:rPr>
      </w:pPr>
    </w:p>
    <w:p w14:paraId="1F050B88" w14:textId="1F981C0D" w:rsidR="0034171E" w:rsidRDefault="0034171E">
      <w:pPr>
        <w:pStyle w:val="BodyText"/>
        <w:spacing w:before="7"/>
        <w:rPr>
          <w:sz w:val="26"/>
        </w:rPr>
      </w:pPr>
    </w:p>
    <w:p w14:paraId="2978E8AE" w14:textId="1E831967" w:rsidR="0034171E" w:rsidRDefault="0034171E">
      <w:pPr>
        <w:pStyle w:val="BodyText"/>
        <w:spacing w:before="7"/>
        <w:rPr>
          <w:sz w:val="26"/>
        </w:rPr>
      </w:pPr>
    </w:p>
    <w:p w14:paraId="2672551E" w14:textId="0B382B6E" w:rsidR="0034171E" w:rsidRDefault="0034171E">
      <w:pPr>
        <w:pStyle w:val="BodyText"/>
        <w:spacing w:before="7"/>
        <w:rPr>
          <w:sz w:val="26"/>
        </w:rPr>
      </w:pPr>
    </w:p>
    <w:p w14:paraId="04E6D20A" w14:textId="26146A27" w:rsidR="0034171E" w:rsidRDefault="0034171E">
      <w:pPr>
        <w:pStyle w:val="BodyText"/>
        <w:spacing w:before="7"/>
        <w:rPr>
          <w:sz w:val="26"/>
        </w:rPr>
      </w:pPr>
    </w:p>
    <w:p w14:paraId="78392D8F" w14:textId="4495CD85" w:rsidR="0034171E" w:rsidRDefault="0034171E">
      <w:pPr>
        <w:pStyle w:val="BodyText"/>
        <w:spacing w:before="7"/>
        <w:rPr>
          <w:sz w:val="26"/>
        </w:rPr>
      </w:pPr>
    </w:p>
    <w:p w14:paraId="41FA49D9" w14:textId="39EFDE34" w:rsidR="0034171E" w:rsidRDefault="0034171E">
      <w:pPr>
        <w:pStyle w:val="BodyText"/>
        <w:spacing w:before="7"/>
        <w:rPr>
          <w:sz w:val="26"/>
        </w:rPr>
      </w:pPr>
    </w:p>
    <w:p w14:paraId="422C3899" w14:textId="358418E7" w:rsidR="0034171E" w:rsidRDefault="0034171E">
      <w:pPr>
        <w:pStyle w:val="BodyText"/>
        <w:spacing w:before="7"/>
        <w:rPr>
          <w:sz w:val="26"/>
        </w:rPr>
      </w:pPr>
    </w:p>
    <w:p w14:paraId="27BC2F29" w14:textId="7969F82E" w:rsidR="0034171E" w:rsidRDefault="0034171E">
      <w:pPr>
        <w:pStyle w:val="BodyText"/>
        <w:spacing w:before="7"/>
        <w:rPr>
          <w:sz w:val="26"/>
        </w:rPr>
      </w:pPr>
    </w:p>
    <w:p w14:paraId="7162F711" w14:textId="7CAD38D7" w:rsidR="0034171E" w:rsidRDefault="0034171E">
      <w:pPr>
        <w:pStyle w:val="BodyText"/>
        <w:spacing w:before="7"/>
        <w:rPr>
          <w:sz w:val="26"/>
        </w:rPr>
      </w:pPr>
    </w:p>
    <w:p w14:paraId="1C6A7F14" w14:textId="77777777" w:rsidR="0034171E" w:rsidRDefault="0034171E">
      <w:pPr>
        <w:pStyle w:val="BodyText"/>
        <w:spacing w:before="7"/>
        <w:rPr>
          <w:sz w:val="26"/>
        </w:rPr>
      </w:pPr>
    </w:p>
    <w:p w14:paraId="364E9CB8" w14:textId="77777777" w:rsidR="006C6EB1" w:rsidRDefault="00BC1F0B">
      <w:pPr>
        <w:pStyle w:val="Heading1"/>
        <w:numPr>
          <w:ilvl w:val="0"/>
          <w:numId w:val="1"/>
        </w:numPr>
        <w:tabs>
          <w:tab w:val="left" w:pos="1540"/>
        </w:tabs>
      </w:pPr>
      <w:r>
        <w:t>The</w:t>
      </w:r>
      <w:r>
        <w:rPr>
          <w:spacing w:val="-5"/>
        </w:rPr>
        <w:t xml:space="preserve"> </w:t>
      </w:r>
      <w:r>
        <w:t>two</w:t>
      </w:r>
      <w:r>
        <w:rPr>
          <w:spacing w:val="-5"/>
        </w:rPr>
        <w:t xml:space="preserve"> </w:t>
      </w:r>
      <w:r>
        <w:t>intersections</w:t>
      </w:r>
      <w:r>
        <w:rPr>
          <w:spacing w:val="-5"/>
        </w:rPr>
        <w:t xml:space="preserve"> </w:t>
      </w:r>
      <w:r>
        <w:t>from</w:t>
      </w:r>
      <w:r>
        <w:rPr>
          <w:spacing w:val="-5"/>
        </w:rPr>
        <w:t xml:space="preserve"> </w:t>
      </w:r>
      <w:r>
        <w:t>Google</w:t>
      </w:r>
      <w:r>
        <w:rPr>
          <w:spacing w:val="-5"/>
        </w:rPr>
        <w:t xml:space="preserve"> </w:t>
      </w:r>
      <w:r>
        <w:t>Maps</w:t>
      </w:r>
      <w:r>
        <w:rPr>
          <w:spacing w:val="-4"/>
        </w:rPr>
        <w:t xml:space="preserve"> </w:t>
      </w:r>
      <w:r>
        <w:t>and</w:t>
      </w:r>
      <w:r>
        <w:rPr>
          <w:spacing w:val="-5"/>
        </w:rPr>
        <w:t xml:space="preserve"> </w:t>
      </w:r>
      <w:r>
        <w:t>the</w:t>
      </w:r>
      <w:r>
        <w:rPr>
          <w:spacing w:val="-5"/>
        </w:rPr>
        <w:t xml:space="preserve"> </w:t>
      </w:r>
      <w:r>
        <w:t>OETPN</w:t>
      </w:r>
      <w:r>
        <w:rPr>
          <w:spacing w:val="-5"/>
        </w:rPr>
        <w:t xml:space="preserve"> </w:t>
      </w:r>
      <w:r>
        <w:t>model</w:t>
      </w:r>
    </w:p>
    <w:p w14:paraId="00DF1BFC" w14:textId="77777777" w:rsidR="006C6EB1" w:rsidRDefault="006C6EB1">
      <w:pPr>
        <w:pStyle w:val="BodyText"/>
        <w:spacing w:before="9"/>
        <w:rPr>
          <w:rFonts w:ascii="Arial"/>
          <w:b/>
          <w:sz w:val="33"/>
        </w:rPr>
      </w:pPr>
    </w:p>
    <w:p w14:paraId="0A413D8F" w14:textId="3C99D631" w:rsidR="006C6EB1" w:rsidRDefault="00BC1F0B">
      <w:pPr>
        <w:pStyle w:val="Heading2"/>
        <w:spacing w:before="1"/>
        <w:ind w:left="1540"/>
      </w:pPr>
      <w:r>
        <w:t>Screenshot of the two intersections from Google Maps:</w:t>
      </w:r>
    </w:p>
    <w:p w14:paraId="74BAEAEB" w14:textId="77777777" w:rsidR="0034171E" w:rsidRDefault="0034171E">
      <w:pPr>
        <w:pStyle w:val="Heading2"/>
        <w:spacing w:before="1"/>
        <w:ind w:left="1540"/>
      </w:pPr>
    </w:p>
    <w:p w14:paraId="168E593C" w14:textId="77777777" w:rsidR="0034171E" w:rsidRDefault="0034171E" w:rsidP="000D1956">
      <w:pPr>
        <w:pStyle w:val="BodyText"/>
        <w:spacing w:before="3"/>
        <w:jc w:val="center"/>
        <w:rPr>
          <w:rFonts w:ascii="Arial"/>
          <w:b/>
          <w:sz w:val="24"/>
        </w:rPr>
      </w:pPr>
      <w:r w:rsidRPr="0034171E">
        <w:rPr>
          <w:rFonts w:ascii="Arial"/>
          <w:b/>
          <w:noProof/>
          <w:sz w:val="14"/>
        </w:rPr>
        <w:drawing>
          <wp:inline distT="0" distB="0" distL="0" distR="0" wp14:anchorId="7C007B7E" wp14:editId="19F9EA64">
            <wp:extent cx="5285022" cy="358105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8316" cy="3590066"/>
                    </a:xfrm>
                    <a:prstGeom prst="rect">
                      <a:avLst/>
                    </a:prstGeom>
                  </pic:spPr>
                </pic:pic>
              </a:graphicData>
            </a:graphic>
          </wp:inline>
        </w:drawing>
      </w:r>
    </w:p>
    <w:p w14:paraId="61833CE6" w14:textId="77777777" w:rsidR="0034171E" w:rsidRDefault="0034171E" w:rsidP="0034171E">
      <w:pPr>
        <w:pStyle w:val="BodyText"/>
        <w:spacing w:before="3"/>
        <w:rPr>
          <w:rFonts w:ascii="Arial"/>
          <w:b/>
          <w:sz w:val="24"/>
        </w:rPr>
      </w:pPr>
    </w:p>
    <w:p w14:paraId="14241EF5" w14:textId="17F5A8B2" w:rsidR="006C6EB1" w:rsidRDefault="00BC1F0B" w:rsidP="0034171E">
      <w:pPr>
        <w:pStyle w:val="BodyText"/>
        <w:spacing w:before="3"/>
        <w:rPr>
          <w:rFonts w:ascii="Arial"/>
          <w:b/>
          <w:sz w:val="24"/>
        </w:rPr>
      </w:pPr>
      <w:r>
        <w:rPr>
          <w:rFonts w:ascii="Arial"/>
          <w:b/>
          <w:sz w:val="24"/>
        </w:rPr>
        <w:t>Screenshots</w:t>
      </w:r>
      <w:r>
        <w:rPr>
          <w:rFonts w:ascii="Arial"/>
          <w:b/>
          <w:spacing w:val="52"/>
          <w:sz w:val="24"/>
        </w:rPr>
        <w:t xml:space="preserve"> </w:t>
      </w:r>
      <w:r>
        <w:rPr>
          <w:rFonts w:ascii="Arial"/>
          <w:b/>
          <w:sz w:val="24"/>
        </w:rPr>
        <w:t>from</w:t>
      </w:r>
      <w:r>
        <w:rPr>
          <w:rFonts w:ascii="Arial"/>
          <w:b/>
          <w:spacing w:val="52"/>
          <w:sz w:val="24"/>
        </w:rPr>
        <w:t xml:space="preserve"> </w:t>
      </w:r>
      <w:r>
        <w:rPr>
          <w:rFonts w:ascii="Arial"/>
          <w:b/>
          <w:sz w:val="24"/>
        </w:rPr>
        <w:t>Google</w:t>
      </w:r>
      <w:r>
        <w:rPr>
          <w:rFonts w:ascii="Arial"/>
          <w:b/>
          <w:spacing w:val="52"/>
          <w:sz w:val="24"/>
        </w:rPr>
        <w:t xml:space="preserve"> </w:t>
      </w:r>
      <w:r>
        <w:rPr>
          <w:rFonts w:ascii="Arial"/>
          <w:b/>
          <w:sz w:val="24"/>
        </w:rPr>
        <w:t>Maps</w:t>
      </w:r>
      <w:r w:rsidR="004B4C52">
        <w:rPr>
          <w:rFonts w:ascii="Arial"/>
          <w:b/>
          <w:sz w:val="24"/>
        </w:rPr>
        <w:t xml:space="preserve"> for the </w:t>
      </w:r>
      <w:r w:rsidR="004B4C52" w:rsidRPr="004B4C52">
        <w:rPr>
          <w:rFonts w:ascii="Arial"/>
          <w:b/>
          <w:sz w:val="24"/>
        </w:rPr>
        <w:t>4-way intersection</w:t>
      </w:r>
      <w:r>
        <w:rPr>
          <w:rFonts w:ascii="Arial"/>
          <w:b/>
          <w:sz w:val="24"/>
        </w:rPr>
        <w:t>:</w:t>
      </w:r>
    </w:p>
    <w:p w14:paraId="48C45127" w14:textId="77777777" w:rsidR="006C6EB1" w:rsidRDefault="006C6EB1">
      <w:pPr>
        <w:pStyle w:val="BodyText"/>
        <w:spacing w:before="3"/>
        <w:rPr>
          <w:rFonts w:ascii="Arial"/>
          <w:b/>
          <w:sz w:val="25"/>
        </w:rPr>
      </w:pPr>
    </w:p>
    <w:p w14:paraId="2E6A2F31" w14:textId="007DE0F0" w:rsidR="006C6EB1" w:rsidRDefault="00BC1F0B">
      <w:pPr>
        <w:pStyle w:val="Heading2"/>
      </w:pPr>
      <w:r>
        <w:t>Lane 1</w:t>
      </w:r>
      <w:r w:rsidR="004B4C52">
        <w:t xml:space="preserve"> (right one) </w:t>
      </w:r>
      <w:r>
        <w:t xml:space="preserve"> and </w:t>
      </w:r>
      <w:r w:rsidR="004B4C52">
        <w:t>2 (middle one)</w:t>
      </w:r>
      <w:r>
        <w:t>:</w:t>
      </w:r>
    </w:p>
    <w:p w14:paraId="782AFD2C" w14:textId="77777777" w:rsidR="004B4C52" w:rsidRDefault="004B4C52">
      <w:pPr>
        <w:pStyle w:val="Heading2"/>
      </w:pPr>
    </w:p>
    <w:p w14:paraId="3AA14577" w14:textId="3DC5215D" w:rsidR="006C6EB1" w:rsidRDefault="0034171E" w:rsidP="000D1956">
      <w:pPr>
        <w:pStyle w:val="BodyText"/>
        <w:spacing w:before="5"/>
        <w:jc w:val="center"/>
        <w:rPr>
          <w:rFonts w:ascii="Arial"/>
          <w:b/>
          <w:sz w:val="18"/>
        </w:rPr>
      </w:pPr>
      <w:r w:rsidRPr="0034171E">
        <w:rPr>
          <w:rFonts w:ascii="Arial"/>
          <w:b/>
          <w:noProof/>
          <w:sz w:val="18"/>
        </w:rPr>
        <w:drawing>
          <wp:inline distT="0" distB="0" distL="0" distR="0" wp14:anchorId="4E9DB46B" wp14:editId="236168A9">
            <wp:extent cx="6997700" cy="2759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97700" cy="2759710"/>
                    </a:xfrm>
                    <a:prstGeom prst="rect">
                      <a:avLst/>
                    </a:prstGeom>
                  </pic:spPr>
                </pic:pic>
              </a:graphicData>
            </a:graphic>
          </wp:inline>
        </w:drawing>
      </w:r>
    </w:p>
    <w:p w14:paraId="57F2B7D4" w14:textId="114E1D01" w:rsidR="006C6EB1" w:rsidRDefault="006C6EB1">
      <w:pPr>
        <w:pStyle w:val="BodyText"/>
        <w:rPr>
          <w:rFonts w:ascii="Arial"/>
          <w:b/>
          <w:sz w:val="26"/>
        </w:rPr>
      </w:pPr>
    </w:p>
    <w:p w14:paraId="7CBB6156" w14:textId="3B92265D" w:rsidR="004B4C52" w:rsidRDefault="004B4C52">
      <w:pPr>
        <w:pStyle w:val="BodyText"/>
        <w:rPr>
          <w:rFonts w:ascii="Arial"/>
          <w:b/>
          <w:sz w:val="26"/>
        </w:rPr>
      </w:pPr>
    </w:p>
    <w:p w14:paraId="70D69D04" w14:textId="74529D7C" w:rsidR="004B4C52" w:rsidRDefault="004B4C52">
      <w:pPr>
        <w:pStyle w:val="BodyText"/>
        <w:rPr>
          <w:rFonts w:ascii="Arial"/>
          <w:b/>
          <w:sz w:val="26"/>
        </w:rPr>
      </w:pPr>
    </w:p>
    <w:p w14:paraId="207081C7" w14:textId="172F8025" w:rsidR="004B4C52" w:rsidRDefault="004B4C52">
      <w:pPr>
        <w:pStyle w:val="BodyText"/>
        <w:rPr>
          <w:rFonts w:ascii="Arial"/>
          <w:b/>
          <w:sz w:val="26"/>
        </w:rPr>
      </w:pPr>
    </w:p>
    <w:p w14:paraId="1453BE8C" w14:textId="77777777" w:rsidR="004B4C52" w:rsidRDefault="004B4C52">
      <w:pPr>
        <w:pStyle w:val="BodyText"/>
        <w:rPr>
          <w:rFonts w:ascii="Arial"/>
          <w:b/>
          <w:sz w:val="26"/>
        </w:rPr>
      </w:pPr>
    </w:p>
    <w:p w14:paraId="15831271" w14:textId="12276DDA" w:rsidR="006C6EB1" w:rsidRDefault="00BC1F0B">
      <w:pPr>
        <w:spacing w:before="156"/>
        <w:ind w:left="820"/>
        <w:rPr>
          <w:rFonts w:ascii="Arial"/>
          <w:b/>
          <w:sz w:val="24"/>
        </w:rPr>
      </w:pPr>
      <w:r>
        <w:rPr>
          <w:rFonts w:ascii="Arial"/>
          <w:b/>
          <w:sz w:val="24"/>
        </w:rPr>
        <w:t>Lane 3</w:t>
      </w:r>
      <w:r w:rsidR="004B4C52">
        <w:rPr>
          <w:rFonts w:ascii="Arial"/>
          <w:b/>
          <w:sz w:val="24"/>
        </w:rPr>
        <w:t xml:space="preserve"> ( middle one)</w:t>
      </w:r>
      <w:r>
        <w:rPr>
          <w:rFonts w:ascii="Arial"/>
          <w:b/>
          <w:sz w:val="24"/>
        </w:rPr>
        <w:t xml:space="preserve"> and </w:t>
      </w:r>
      <w:r w:rsidR="00C12AB0">
        <w:rPr>
          <w:rFonts w:ascii="Arial"/>
          <w:b/>
          <w:sz w:val="24"/>
        </w:rPr>
        <w:t xml:space="preserve">Lane </w:t>
      </w:r>
      <w:r>
        <w:rPr>
          <w:rFonts w:ascii="Arial"/>
          <w:b/>
          <w:sz w:val="24"/>
        </w:rPr>
        <w:t>4</w:t>
      </w:r>
      <w:r w:rsidR="004B4C52">
        <w:rPr>
          <w:rFonts w:ascii="Arial"/>
          <w:b/>
          <w:sz w:val="24"/>
        </w:rPr>
        <w:t xml:space="preserve"> ( left one)</w:t>
      </w:r>
      <w:r>
        <w:rPr>
          <w:rFonts w:ascii="Arial"/>
          <w:b/>
          <w:sz w:val="24"/>
        </w:rPr>
        <w:t>:</w:t>
      </w:r>
    </w:p>
    <w:p w14:paraId="60672508" w14:textId="6BC1AFB0" w:rsidR="006C6EB1" w:rsidRDefault="006C6EB1">
      <w:pPr>
        <w:pStyle w:val="BodyText"/>
        <w:spacing w:before="5"/>
        <w:rPr>
          <w:rFonts w:ascii="Arial"/>
          <w:b/>
        </w:rPr>
      </w:pPr>
    </w:p>
    <w:p w14:paraId="3696E074" w14:textId="77777777" w:rsidR="006C6EB1" w:rsidRDefault="006C6EB1">
      <w:pPr>
        <w:rPr>
          <w:rFonts w:ascii="Arial"/>
        </w:rPr>
      </w:pPr>
    </w:p>
    <w:p w14:paraId="2EFA51EA" w14:textId="77777777" w:rsidR="00E23EBA" w:rsidRDefault="00E23EBA" w:rsidP="000D1956">
      <w:pPr>
        <w:jc w:val="center"/>
        <w:rPr>
          <w:rFonts w:ascii="Arial"/>
        </w:rPr>
      </w:pPr>
      <w:r w:rsidRPr="004B4C52">
        <w:rPr>
          <w:rFonts w:ascii="Arial"/>
          <w:noProof/>
        </w:rPr>
        <w:drawing>
          <wp:inline distT="0" distB="0" distL="0" distR="0" wp14:anchorId="3EB4CC4B" wp14:editId="61D8C5DE">
            <wp:extent cx="6997700" cy="2856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97700" cy="2856230"/>
                    </a:xfrm>
                    <a:prstGeom prst="rect">
                      <a:avLst/>
                    </a:prstGeom>
                  </pic:spPr>
                </pic:pic>
              </a:graphicData>
            </a:graphic>
          </wp:inline>
        </w:drawing>
      </w:r>
    </w:p>
    <w:p w14:paraId="3594296E" w14:textId="77777777" w:rsidR="00E23EBA" w:rsidRDefault="00E23EBA">
      <w:pPr>
        <w:rPr>
          <w:rFonts w:ascii="Arial"/>
        </w:rPr>
      </w:pPr>
    </w:p>
    <w:p w14:paraId="593E8553" w14:textId="77777777" w:rsidR="00E23EBA" w:rsidRDefault="00E23EBA">
      <w:pPr>
        <w:rPr>
          <w:rFonts w:ascii="Arial"/>
        </w:rPr>
      </w:pPr>
    </w:p>
    <w:p w14:paraId="2D094B36" w14:textId="77777777" w:rsidR="00E23EBA" w:rsidRDefault="00E23EBA">
      <w:pPr>
        <w:rPr>
          <w:rFonts w:ascii="Arial"/>
        </w:rPr>
      </w:pPr>
    </w:p>
    <w:p w14:paraId="75B65C8A" w14:textId="77777777" w:rsidR="00E23EBA" w:rsidRDefault="00E23EBA" w:rsidP="00E23EBA">
      <w:pPr>
        <w:pStyle w:val="Heading1"/>
        <w:spacing w:before="92"/>
        <w:ind w:left="0" w:firstLine="0"/>
      </w:pPr>
      <w:r>
        <w:t>OETPN</w:t>
      </w:r>
      <w:r>
        <w:rPr>
          <w:spacing w:val="-6"/>
        </w:rPr>
        <w:t xml:space="preserve"> </w:t>
      </w:r>
      <w:r>
        <w:t>model</w:t>
      </w:r>
      <w:r>
        <w:rPr>
          <w:spacing w:val="-5"/>
        </w:rPr>
        <w:t xml:space="preserve"> </w:t>
      </w:r>
      <w:r>
        <w:t>of</w:t>
      </w:r>
      <w:r>
        <w:rPr>
          <w:spacing w:val="-5"/>
        </w:rPr>
        <w:t xml:space="preserve"> </w:t>
      </w:r>
      <w:r>
        <w:t>the</w:t>
      </w:r>
      <w:r>
        <w:rPr>
          <w:spacing w:val="-5"/>
        </w:rPr>
        <w:t xml:space="preserve"> </w:t>
      </w:r>
      <w:r>
        <w:t>two</w:t>
      </w:r>
      <w:r>
        <w:rPr>
          <w:spacing w:val="-5"/>
        </w:rPr>
        <w:t xml:space="preserve"> </w:t>
      </w:r>
      <w:r>
        <w:t>intersections:</w:t>
      </w:r>
    </w:p>
    <w:p w14:paraId="33E038AB" w14:textId="77777777" w:rsidR="00E23EBA" w:rsidRDefault="00E23EBA">
      <w:pPr>
        <w:rPr>
          <w:rFonts w:ascii="Arial"/>
        </w:rPr>
      </w:pPr>
    </w:p>
    <w:p w14:paraId="38A2B1C4" w14:textId="77777777" w:rsidR="00E23EBA" w:rsidRDefault="00E23EBA">
      <w:pPr>
        <w:rPr>
          <w:rFonts w:ascii="Arial"/>
        </w:rPr>
      </w:pPr>
    </w:p>
    <w:p w14:paraId="700495A5" w14:textId="3E165196" w:rsidR="00E23EBA" w:rsidRDefault="00EB0163" w:rsidP="000D1956">
      <w:pPr>
        <w:jc w:val="center"/>
        <w:rPr>
          <w:rFonts w:ascii="Arial"/>
        </w:rPr>
        <w:sectPr w:rsidR="00E23EBA">
          <w:pgSz w:w="12240" w:h="15840"/>
          <w:pgMar w:top="1360" w:right="600" w:bottom="280" w:left="620" w:header="720" w:footer="720" w:gutter="0"/>
          <w:cols w:space="720"/>
        </w:sectPr>
      </w:pPr>
      <w:r w:rsidRPr="00EB0163">
        <w:rPr>
          <w:rFonts w:ascii="Arial"/>
          <w:noProof/>
        </w:rPr>
        <w:drawing>
          <wp:inline distT="0" distB="0" distL="0" distR="0" wp14:anchorId="7944C30E" wp14:editId="2556DFD5">
            <wp:extent cx="6997700" cy="3700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7700" cy="3700145"/>
                    </a:xfrm>
                    <a:prstGeom prst="rect">
                      <a:avLst/>
                    </a:prstGeom>
                  </pic:spPr>
                </pic:pic>
              </a:graphicData>
            </a:graphic>
          </wp:inline>
        </w:drawing>
      </w:r>
    </w:p>
    <w:p w14:paraId="228606CD" w14:textId="77777777" w:rsidR="006C6EB1" w:rsidRDefault="006C6EB1">
      <w:pPr>
        <w:pStyle w:val="BodyText"/>
        <w:rPr>
          <w:rFonts w:ascii="Arial"/>
          <w:b/>
          <w:sz w:val="28"/>
        </w:rPr>
      </w:pPr>
    </w:p>
    <w:p w14:paraId="0ABF9CA6" w14:textId="249FA829" w:rsidR="006C6EB1" w:rsidRDefault="00BC1F0B">
      <w:pPr>
        <w:pStyle w:val="Heading2"/>
        <w:spacing w:before="170"/>
        <w:ind w:left="1540"/>
      </w:pPr>
      <w:r>
        <w:t>Transitions</w:t>
      </w:r>
      <w:r>
        <w:rPr>
          <w:spacing w:val="-4"/>
        </w:rPr>
        <w:t xml:space="preserve"> </w:t>
      </w:r>
      <w:r>
        <w:t>guards</w:t>
      </w:r>
      <w:r>
        <w:rPr>
          <w:spacing w:val="-3"/>
        </w:rPr>
        <w:t xml:space="preserve"> </w:t>
      </w:r>
      <w:r>
        <w:t>and</w:t>
      </w:r>
      <w:r>
        <w:rPr>
          <w:spacing w:val="-3"/>
        </w:rPr>
        <w:t xml:space="preserve"> </w:t>
      </w:r>
      <w:r>
        <w:t>mappings:</w:t>
      </w:r>
    </w:p>
    <w:p w14:paraId="1C02E7F1" w14:textId="42471DD5" w:rsidR="0006469B" w:rsidRDefault="0006469B">
      <w:pPr>
        <w:pStyle w:val="Heading2"/>
        <w:spacing w:before="170"/>
        <w:ind w:left="1540"/>
        <w:rPr>
          <w:rFonts w:ascii="Arial MT" w:eastAsia="Arial MT" w:hAnsi="Arial MT" w:cs="Arial MT"/>
          <w:b w:val="0"/>
          <w:bCs w:val="0"/>
          <w:sz w:val="22"/>
          <w:szCs w:val="22"/>
        </w:rPr>
      </w:pPr>
      <w:r>
        <w:tab/>
        <w:t xml:space="preserve"> </w:t>
      </w:r>
      <w:r w:rsidR="000619AE" w:rsidRPr="000619AE">
        <w:rPr>
          <w:rFonts w:ascii="Arial MT" w:eastAsia="Arial MT" w:hAnsi="Arial MT" w:cs="Arial MT"/>
          <w:b w:val="0"/>
          <w:bCs w:val="0"/>
          <w:sz w:val="22"/>
          <w:szCs w:val="22"/>
        </w:rPr>
        <w:t>T</w:t>
      </w:r>
      <w:r w:rsidR="000619AE">
        <w:rPr>
          <w:rFonts w:ascii="Arial MT" w:eastAsia="Arial MT" w:hAnsi="Arial MT" w:cs="Arial MT"/>
          <w:b w:val="0"/>
          <w:bCs w:val="0"/>
          <w:sz w:val="22"/>
          <w:szCs w:val="22"/>
        </w:rPr>
        <w:t>_</w:t>
      </w:r>
      <w:r w:rsidR="000619AE" w:rsidRPr="000619AE">
        <w:rPr>
          <w:rFonts w:ascii="Arial MT" w:eastAsia="Arial MT" w:hAnsi="Arial MT" w:cs="Arial MT"/>
          <w:b w:val="0"/>
          <w:bCs w:val="0"/>
          <w:sz w:val="22"/>
          <w:szCs w:val="22"/>
        </w:rPr>
        <w:t>s</w:t>
      </w:r>
      <w:r w:rsidR="000619AE">
        <w:rPr>
          <w:rFonts w:ascii="Arial MT" w:eastAsia="Arial MT" w:hAnsi="Arial MT" w:cs="Arial MT"/>
          <w:b w:val="0"/>
          <w:bCs w:val="0"/>
          <w:sz w:val="22"/>
          <w:szCs w:val="22"/>
        </w:rPr>
        <w:t xml:space="preserve">i1 guard : if (si1 </w:t>
      </w:r>
      <w:proofErr w:type="spellStart"/>
      <w:r w:rsidR="000619AE">
        <w:rPr>
          <w:rFonts w:ascii="Arial MT" w:eastAsia="Arial MT" w:hAnsi="Arial MT" w:cs="Arial MT"/>
          <w:b w:val="0"/>
          <w:bCs w:val="0"/>
          <w:sz w:val="22"/>
          <w:szCs w:val="22"/>
        </w:rPr>
        <w:t>NotNull</w:t>
      </w:r>
      <w:proofErr w:type="spellEnd"/>
      <w:r w:rsidR="000619AE">
        <w:rPr>
          <w:rFonts w:ascii="Arial MT" w:eastAsia="Arial MT" w:hAnsi="Arial MT" w:cs="Arial MT"/>
          <w:b w:val="0"/>
          <w:bCs w:val="0"/>
          <w:sz w:val="22"/>
          <w:szCs w:val="22"/>
        </w:rPr>
        <w:t>) and (</w:t>
      </w:r>
      <w:proofErr w:type="spellStart"/>
      <w:r w:rsidR="000619AE">
        <w:rPr>
          <w:rFonts w:ascii="Arial MT" w:eastAsia="Arial MT" w:hAnsi="Arial MT" w:cs="Arial MT"/>
          <w:b w:val="0"/>
          <w:bCs w:val="0"/>
          <w:sz w:val="22"/>
          <w:szCs w:val="22"/>
        </w:rPr>
        <w:t>si_in</w:t>
      </w:r>
      <w:proofErr w:type="spellEnd"/>
      <w:r w:rsidR="000619AE">
        <w:rPr>
          <w:rFonts w:ascii="Arial MT" w:eastAsia="Arial MT" w:hAnsi="Arial MT" w:cs="Arial MT"/>
          <w:b w:val="0"/>
          <w:bCs w:val="0"/>
          <w:sz w:val="22"/>
          <w:szCs w:val="22"/>
        </w:rPr>
        <w:t xml:space="preserve"> </w:t>
      </w:r>
      <w:proofErr w:type="spellStart"/>
      <w:r w:rsidR="000619AE">
        <w:rPr>
          <w:rFonts w:ascii="Arial MT" w:eastAsia="Arial MT" w:hAnsi="Arial MT" w:cs="Arial MT"/>
          <w:b w:val="0"/>
          <w:bCs w:val="0"/>
          <w:sz w:val="22"/>
          <w:szCs w:val="22"/>
        </w:rPr>
        <w:t>CanAddCars</w:t>
      </w:r>
      <w:proofErr w:type="spellEnd"/>
      <w:r w:rsidR="000619AE">
        <w:rPr>
          <w:rFonts w:ascii="Arial MT" w:eastAsia="Arial MT" w:hAnsi="Arial MT" w:cs="Arial MT"/>
          <w:b w:val="0"/>
          <w:bCs w:val="0"/>
          <w:sz w:val="22"/>
          <w:szCs w:val="22"/>
        </w:rPr>
        <w:t>)</w:t>
      </w:r>
    </w:p>
    <w:p w14:paraId="40981B09" w14:textId="7F84BFBB" w:rsidR="00EA4B67" w:rsidRDefault="000619AE" w:rsidP="00EA4B67">
      <w:pPr>
        <w:pStyle w:val="Heading2"/>
        <w:spacing w:before="170"/>
        <w:ind w:left="154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w:t>
      </w:r>
      <w:proofErr w:type="spellStart"/>
      <w:r>
        <w:rPr>
          <w:rFonts w:ascii="Arial MT" w:eastAsia="Arial MT" w:hAnsi="Arial MT" w:cs="Arial MT"/>
          <w:b w:val="0"/>
          <w:bCs w:val="0"/>
          <w:sz w:val="22"/>
          <w:szCs w:val="22"/>
        </w:rPr>
        <w:t>si_in</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AddElement</w:t>
      </w:r>
      <w:proofErr w:type="spellEnd"/>
      <w:r>
        <w:rPr>
          <w:rFonts w:ascii="Arial MT" w:eastAsia="Arial MT" w:hAnsi="Arial MT" w:cs="Arial MT"/>
          <w:b w:val="0"/>
          <w:bCs w:val="0"/>
          <w:sz w:val="22"/>
          <w:szCs w:val="22"/>
        </w:rPr>
        <w:t xml:space="preserve"> From si1</w:t>
      </w:r>
    </w:p>
    <w:p w14:paraId="639E5000" w14:textId="544517AE" w:rsidR="00C62686" w:rsidRDefault="00C62686" w:rsidP="00C62686">
      <w:pPr>
        <w:pStyle w:val="BodyText"/>
        <w:spacing w:before="41" w:line="276" w:lineRule="auto"/>
        <w:ind w:left="2980" w:right="2763" w:hanging="720"/>
      </w:pPr>
      <w:r>
        <w:t>Guard: if (</w:t>
      </w:r>
      <w:r>
        <w:t>si1</w:t>
      </w:r>
      <w:r>
        <w:t>!=null) and (</w:t>
      </w:r>
      <w:proofErr w:type="spellStart"/>
      <w:r>
        <w:t>si</w:t>
      </w:r>
      <w:r>
        <w:t>_in</w:t>
      </w:r>
      <w:proofErr w:type="spellEnd"/>
      <w:r>
        <w:t xml:space="preserve"> </w:t>
      </w:r>
      <w:proofErr w:type="spellStart"/>
      <w:r>
        <w:t>CanNotAddCars</w:t>
      </w:r>
      <w:proofErr w:type="spellEnd"/>
      <w:r>
        <w:t>)</w:t>
      </w:r>
    </w:p>
    <w:p w14:paraId="4B6FE8DD" w14:textId="6F327CB2" w:rsidR="00C62686" w:rsidRDefault="00C62686" w:rsidP="00C62686">
      <w:pPr>
        <w:pStyle w:val="BodyText"/>
        <w:spacing w:before="41" w:line="276" w:lineRule="auto"/>
        <w:ind w:left="2980" w:right="2763" w:hanging="720"/>
      </w:pPr>
      <w:r>
        <w:t>Mappings:(</w:t>
      </w:r>
      <w:r>
        <w:t>O</w:t>
      </w:r>
      <w:r>
        <w:t>P</w:t>
      </w:r>
      <w:r>
        <w:t>11</w:t>
      </w:r>
      <w:r>
        <w:t xml:space="preserve"> </w:t>
      </w:r>
      <w:proofErr w:type="spellStart"/>
      <w:r>
        <w:t>SendOverNetwork</w:t>
      </w:r>
      <w:proofErr w:type="spellEnd"/>
      <w:r>
        <w:t xml:space="preserve"> “full”),(</w:t>
      </w:r>
      <w:r>
        <w:t>si1</w:t>
      </w:r>
      <w:r>
        <w:t xml:space="preserve"> copy to </w:t>
      </w:r>
      <w:r>
        <w:t>si</w:t>
      </w:r>
      <w:r>
        <w:t xml:space="preserve">1) </w:t>
      </w:r>
    </w:p>
    <w:p w14:paraId="22BC56C8" w14:textId="1F455076" w:rsidR="00C62686" w:rsidRDefault="00C62686" w:rsidP="00EA4B67">
      <w:pPr>
        <w:pStyle w:val="Heading2"/>
        <w:spacing w:before="170"/>
        <w:ind w:left="1540"/>
        <w:rPr>
          <w:rFonts w:ascii="Arial MT" w:eastAsia="Arial MT" w:hAnsi="Arial MT" w:cs="Arial MT"/>
          <w:b w:val="0"/>
          <w:bCs w:val="0"/>
          <w:sz w:val="22"/>
          <w:szCs w:val="22"/>
        </w:rPr>
      </w:pPr>
    </w:p>
    <w:p w14:paraId="740ACED9" w14:textId="74C55064" w:rsidR="000619AE" w:rsidRDefault="000619AE" w:rsidP="000619AE">
      <w:pPr>
        <w:pStyle w:val="BodyText"/>
        <w:spacing w:line="276" w:lineRule="auto"/>
        <w:ind w:left="2260" w:right="849"/>
        <w:jc w:val="both"/>
      </w:pPr>
      <w:r>
        <w:t>Similar guards and mappings for T_gg1,T_hd1,T_as1,T_ue1</w:t>
      </w:r>
    </w:p>
    <w:p w14:paraId="50A9F1C8" w14:textId="77777777" w:rsidR="00767D94" w:rsidRDefault="00767D94" w:rsidP="000619AE">
      <w:pPr>
        <w:pStyle w:val="BodyText"/>
        <w:spacing w:line="276" w:lineRule="auto"/>
        <w:ind w:left="2260" w:right="849"/>
        <w:jc w:val="both"/>
      </w:pPr>
    </w:p>
    <w:p w14:paraId="007FDAE8" w14:textId="77777777" w:rsidR="00767D94" w:rsidRDefault="00767D94" w:rsidP="00767D94">
      <w:pPr>
        <w:pStyle w:val="BodyText"/>
        <w:spacing w:before="42" w:line="276" w:lineRule="auto"/>
        <w:ind w:left="2980" w:right="1126" w:hanging="720"/>
        <w:rPr>
          <w:spacing w:val="-58"/>
        </w:rPr>
      </w:pPr>
      <w:r>
        <w:t>T_bta1</w:t>
      </w:r>
      <w:r>
        <w:rPr>
          <w:spacing w:val="-6"/>
        </w:rPr>
        <w:t xml:space="preserve"> </w:t>
      </w:r>
      <w:r>
        <w:t>guard:</w:t>
      </w:r>
      <w:r>
        <w:rPr>
          <w:spacing w:val="-6"/>
        </w:rPr>
        <w:t xml:space="preserve"> </w:t>
      </w:r>
      <w:bookmarkStart w:id="0" w:name="_Hlk92315932"/>
      <w:r>
        <w:t>if</w:t>
      </w:r>
      <w:r>
        <w:rPr>
          <w:spacing w:val="-5"/>
        </w:rPr>
        <w:t xml:space="preserve"> </w:t>
      </w:r>
      <w:r>
        <w:t xml:space="preserve">(i2 </w:t>
      </w:r>
      <w:proofErr w:type="spellStart"/>
      <w:r>
        <w:t>HaveCarForMe</w:t>
      </w:r>
      <w:proofErr w:type="spellEnd"/>
      <w:r>
        <w:t>)</w:t>
      </w:r>
      <w:r>
        <w:rPr>
          <w:spacing w:val="-6"/>
        </w:rPr>
        <w:t xml:space="preserve"> </w:t>
      </w:r>
      <w:r>
        <w:t>and</w:t>
      </w:r>
      <w:r>
        <w:rPr>
          <w:spacing w:val="-6"/>
        </w:rPr>
        <w:t xml:space="preserve"> </w:t>
      </w:r>
      <w:r>
        <w:t>(</w:t>
      </w:r>
      <w:proofErr w:type="spellStart"/>
      <w:r>
        <w:t>bta_in</w:t>
      </w:r>
      <w:proofErr w:type="spellEnd"/>
      <w:r>
        <w:t xml:space="preserve"> </w:t>
      </w:r>
      <w:proofErr w:type="spellStart"/>
      <w:r>
        <w:t>CanAddCars</w:t>
      </w:r>
      <w:proofErr w:type="spellEnd"/>
      <w:r>
        <w:t>)</w:t>
      </w:r>
      <w:r>
        <w:rPr>
          <w:spacing w:val="-58"/>
        </w:rPr>
        <w:t xml:space="preserve"> </w:t>
      </w:r>
    </w:p>
    <w:p w14:paraId="43FDA590" w14:textId="239B19E2" w:rsidR="00767D94" w:rsidRDefault="00767D94" w:rsidP="00767D94">
      <w:pPr>
        <w:pStyle w:val="BodyText"/>
        <w:spacing w:before="42" w:line="276" w:lineRule="auto"/>
        <w:ind w:left="2980" w:right="1126" w:hanging="720"/>
      </w:pPr>
      <w:r>
        <w:t>Mappings:</w:t>
      </w:r>
      <w:r>
        <w:rPr>
          <w:spacing w:val="-2"/>
        </w:rPr>
        <w:t xml:space="preserve"> </w:t>
      </w:r>
      <w:r>
        <w:t>i2</w:t>
      </w:r>
      <w:r>
        <w:rPr>
          <w:spacing w:val="-14"/>
        </w:rPr>
        <w:t xml:space="preserve"> </w:t>
      </w:r>
      <w:proofErr w:type="spellStart"/>
      <w:r>
        <w:t>PopElementWithTarget</w:t>
      </w:r>
      <w:r w:rsidR="00EA4B67">
        <w:t>ToQueue</w:t>
      </w:r>
      <w:proofErr w:type="spellEnd"/>
      <w:r>
        <w:rPr>
          <w:spacing w:val="-1"/>
        </w:rPr>
        <w:t xml:space="preserve"> </w:t>
      </w:r>
      <w:r>
        <w:t>to</w:t>
      </w:r>
      <w:r>
        <w:rPr>
          <w:spacing w:val="-2"/>
        </w:rPr>
        <w:t xml:space="preserve"> </w:t>
      </w:r>
      <w:proofErr w:type="spellStart"/>
      <w:r>
        <w:t>bta_in</w:t>
      </w:r>
      <w:proofErr w:type="spellEnd"/>
    </w:p>
    <w:p w14:paraId="0519878D" w14:textId="3490923D" w:rsidR="0000740D" w:rsidRDefault="0000740D" w:rsidP="0000740D">
      <w:pPr>
        <w:pStyle w:val="BodyText"/>
        <w:spacing w:before="41" w:line="276" w:lineRule="auto"/>
        <w:ind w:left="2980" w:right="2763" w:hanging="720"/>
      </w:pPr>
      <w:r>
        <w:t>Guard: if (si</w:t>
      </w:r>
      <w:r>
        <w:t>2</w:t>
      </w:r>
      <w:r>
        <w:t>!=null) and (</w:t>
      </w:r>
      <w:proofErr w:type="spellStart"/>
      <w:r>
        <w:t>bta</w:t>
      </w:r>
      <w:r>
        <w:t>_in</w:t>
      </w:r>
      <w:proofErr w:type="spellEnd"/>
      <w:r>
        <w:t xml:space="preserve"> </w:t>
      </w:r>
      <w:proofErr w:type="spellStart"/>
      <w:r>
        <w:t>CanNotAddCars</w:t>
      </w:r>
      <w:proofErr w:type="spellEnd"/>
      <w:r>
        <w:t>)</w:t>
      </w:r>
    </w:p>
    <w:p w14:paraId="3F71CD0B" w14:textId="60728859" w:rsidR="0000740D" w:rsidRDefault="0000740D" w:rsidP="0000740D">
      <w:pPr>
        <w:pStyle w:val="BodyText"/>
        <w:spacing w:before="41" w:line="276" w:lineRule="auto"/>
        <w:ind w:left="2980" w:right="2763" w:hanging="720"/>
      </w:pPr>
      <w:r>
        <w:t>Mappings:(OP1</w:t>
      </w:r>
      <w:r>
        <w:t>4</w:t>
      </w:r>
      <w:r>
        <w:t xml:space="preserve"> Se</w:t>
      </w:r>
      <w:proofErr w:type="spellStart"/>
      <w:r>
        <w:t>ndOverNetwork</w:t>
      </w:r>
      <w:proofErr w:type="spellEnd"/>
      <w:r>
        <w:t xml:space="preserve"> “full”),(i</w:t>
      </w:r>
      <w:r>
        <w:t>2</w:t>
      </w:r>
      <w:r>
        <w:t xml:space="preserve"> copy to i</w:t>
      </w:r>
      <w:r>
        <w:t>2</w:t>
      </w:r>
      <w:r>
        <w:t xml:space="preserve">) </w:t>
      </w:r>
    </w:p>
    <w:p w14:paraId="103CBC89" w14:textId="77777777" w:rsidR="0000740D" w:rsidRDefault="0000740D" w:rsidP="00767D94">
      <w:pPr>
        <w:pStyle w:val="BodyText"/>
        <w:spacing w:before="42" w:line="276" w:lineRule="auto"/>
        <w:ind w:left="2980" w:right="1126" w:hanging="720"/>
      </w:pPr>
    </w:p>
    <w:p w14:paraId="51D83F06" w14:textId="5080240D" w:rsidR="000619AE" w:rsidRDefault="00AB47DF" w:rsidP="00055FA9">
      <w:pPr>
        <w:pStyle w:val="BodyText"/>
        <w:spacing w:line="276" w:lineRule="auto"/>
        <w:ind w:left="2260" w:right="849"/>
        <w:jc w:val="both"/>
      </w:pPr>
      <w:r>
        <w:t>Similar guards and mappings for T_</w:t>
      </w:r>
      <w:r w:rsidR="00055FA9">
        <w:t>btb1</w:t>
      </w:r>
    </w:p>
    <w:bookmarkEnd w:id="0"/>
    <w:p w14:paraId="5EF3DCAA" w14:textId="77777777" w:rsidR="00055FA9" w:rsidRDefault="00055FA9" w:rsidP="00055FA9">
      <w:pPr>
        <w:pStyle w:val="BodyText"/>
        <w:spacing w:line="276" w:lineRule="auto"/>
        <w:ind w:left="2260" w:right="849"/>
        <w:jc w:val="both"/>
      </w:pPr>
    </w:p>
    <w:p w14:paraId="3765A16C" w14:textId="23FFFB53" w:rsidR="0006469B" w:rsidRDefault="00ED0AC7">
      <w:pPr>
        <w:pStyle w:val="Heading2"/>
        <w:spacing w:before="170"/>
        <w:ind w:left="1540"/>
        <w:rPr>
          <w:rFonts w:ascii="Arial MT" w:eastAsia="Arial MT" w:hAnsi="Arial MT" w:cs="Arial MT"/>
          <w:b w:val="0"/>
          <w:bCs w:val="0"/>
          <w:sz w:val="22"/>
          <w:szCs w:val="22"/>
        </w:rPr>
      </w:pPr>
      <w:r>
        <w:t xml:space="preserve">          </w:t>
      </w:r>
      <w:r w:rsidRPr="00ED0AC7">
        <w:rPr>
          <w:rFonts w:ascii="Arial MT" w:eastAsia="Arial MT" w:hAnsi="Arial MT" w:cs="Arial MT"/>
          <w:b w:val="0"/>
          <w:bCs w:val="0"/>
          <w:sz w:val="22"/>
          <w:szCs w:val="22"/>
        </w:rPr>
        <w:t xml:space="preserve"> </w:t>
      </w:r>
      <w:proofErr w:type="spellStart"/>
      <w:r w:rsidRPr="00ED0AC7">
        <w:rPr>
          <w:rFonts w:ascii="Arial MT" w:eastAsia="Arial MT" w:hAnsi="Arial MT" w:cs="Arial MT"/>
          <w:b w:val="0"/>
          <w:bCs w:val="0"/>
          <w:sz w:val="22"/>
          <w:szCs w:val="22"/>
        </w:rPr>
        <w:t>T_si_in</w:t>
      </w:r>
      <w:proofErr w:type="spellEnd"/>
      <w:r>
        <w:rPr>
          <w:rFonts w:ascii="Arial MT" w:eastAsia="Arial MT" w:hAnsi="Arial MT" w:cs="Arial MT"/>
          <w:b w:val="0"/>
          <w:bCs w:val="0"/>
          <w:sz w:val="22"/>
          <w:szCs w:val="22"/>
        </w:rPr>
        <w:t xml:space="preserve"> guard : if (</w:t>
      </w:r>
      <w:proofErr w:type="spellStart"/>
      <w:r>
        <w:rPr>
          <w:rFonts w:ascii="Arial MT" w:eastAsia="Arial MT" w:hAnsi="Arial MT" w:cs="Arial MT"/>
          <w:b w:val="0"/>
          <w:bCs w:val="0"/>
          <w:sz w:val="22"/>
          <w:szCs w:val="22"/>
        </w:rPr>
        <w:t>si_s</w:t>
      </w:r>
      <w:proofErr w:type="spellEnd"/>
      <w:r>
        <w:rPr>
          <w:rFonts w:ascii="Arial MT" w:eastAsia="Arial MT" w:hAnsi="Arial MT" w:cs="Arial MT"/>
          <w:b w:val="0"/>
          <w:bCs w:val="0"/>
          <w:sz w:val="22"/>
          <w:szCs w:val="22"/>
        </w:rPr>
        <w:t xml:space="preserve"> == “green”) and (</w:t>
      </w:r>
      <w:proofErr w:type="spellStart"/>
      <w:r>
        <w:rPr>
          <w:rFonts w:ascii="Arial MT" w:eastAsia="Arial MT" w:hAnsi="Arial MT" w:cs="Arial MT"/>
          <w:b w:val="0"/>
          <w:bCs w:val="0"/>
          <w:sz w:val="22"/>
          <w:szCs w:val="22"/>
        </w:rPr>
        <w:t>si_in</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HaveCar</w:t>
      </w:r>
      <w:proofErr w:type="spellEnd"/>
      <w:r>
        <w:rPr>
          <w:rFonts w:ascii="Arial MT" w:eastAsia="Arial MT" w:hAnsi="Arial MT" w:cs="Arial MT"/>
          <w:b w:val="0"/>
          <w:bCs w:val="0"/>
          <w:sz w:val="22"/>
          <w:szCs w:val="22"/>
        </w:rPr>
        <w:t>)</w:t>
      </w:r>
    </w:p>
    <w:p w14:paraId="2E59679C" w14:textId="5017DAD7" w:rsidR="00ED0AC7"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00ED0AC7">
        <w:rPr>
          <w:rFonts w:ascii="Arial MT" w:eastAsia="Arial MT" w:hAnsi="Arial MT" w:cs="Arial MT"/>
          <w:b w:val="0"/>
          <w:bCs w:val="0"/>
          <w:sz w:val="22"/>
          <w:szCs w:val="22"/>
        </w:rPr>
        <w:t xml:space="preserve">Mappings : </w:t>
      </w:r>
      <w:proofErr w:type="spellStart"/>
      <w:r w:rsidR="00ED0AC7">
        <w:rPr>
          <w:rFonts w:ascii="Arial MT" w:eastAsia="Arial MT" w:hAnsi="Arial MT" w:cs="Arial MT"/>
          <w:b w:val="0"/>
          <w:bCs w:val="0"/>
          <w:sz w:val="22"/>
          <w:szCs w:val="22"/>
        </w:rPr>
        <w:t>si_in</w:t>
      </w:r>
      <w:proofErr w:type="spellEnd"/>
      <w:r w:rsidR="00ED0AC7">
        <w:rPr>
          <w:rFonts w:ascii="Arial MT" w:eastAsia="Arial MT" w:hAnsi="Arial MT" w:cs="Arial MT"/>
          <w:b w:val="0"/>
          <w:bCs w:val="0"/>
          <w:sz w:val="22"/>
          <w:szCs w:val="22"/>
        </w:rPr>
        <w:t xml:space="preserve"> </w:t>
      </w:r>
      <w:proofErr w:type="spellStart"/>
      <w:r w:rsidR="00ED0AC7">
        <w:rPr>
          <w:rFonts w:ascii="Arial MT" w:eastAsia="Arial MT" w:hAnsi="Arial MT" w:cs="Arial MT"/>
          <w:b w:val="0"/>
          <w:bCs w:val="0"/>
          <w:sz w:val="22"/>
          <w:szCs w:val="22"/>
        </w:rPr>
        <w:t>PopELementWIthoutTarget</w:t>
      </w:r>
      <w:proofErr w:type="spellEnd"/>
      <w:r w:rsidR="00ED0AC7">
        <w:rPr>
          <w:rFonts w:ascii="Arial MT" w:eastAsia="Arial MT" w:hAnsi="Arial MT" w:cs="Arial MT"/>
          <w:b w:val="0"/>
          <w:bCs w:val="0"/>
          <w:sz w:val="22"/>
          <w:szCs w:val="22"/>
        </w:rPr>
        <w:t xml:space="preserve"> To si2 , </w:t>
      </w:r>
      <w:proofErr w:type="spellStart"/>
      <w:r w:rsidR="00ED0AC7">
        <w:rPr>
          <w:rFonts w:ascii="Arial MT" w:eastAsia="Arial MT" w:hAnsi="Arial MT" w:cs="Arial MT"/>
          <w:b w:val="0"/>
          <w:bCs w:val="0"/>
          <w:sz w:val="22"/>
          <w:szCs w:val="22"/>
        </w:rPr>
        <w:t>si_s</w:t>
      </w:r>
      <w:proofErr w:type="spellEnd"/>
      <w:r w:rsidR="00ED0AC7">
        <w:rPr>
          <w:rFonts w:ascii="Arial MT" w:eastAsia="Arial MT" w:hAnsi="Arial MT" w:cs="Arial MT"/>
          <w:b w:val="0"/>
          <w:bCs w:val="0"/>
          <w:sz w:val="22"/>
          <w:szCs w:val="22"/>
        </w:rPr>
        <w:t xml:space="preserve"> Move to </w:t>
      </w:r>
      <w:proofErr w:type="spellStart"/>
      <w:r w:rsidR="00ED0AC7">
        <w:rPr>
          <w:rFonts w:ascii="Arial MT" w:eastAsia="Arial MT" w:hAnsi="Arial MT" w:cs="Arial MT"/>
          <w:b w:val="0"/>
          <w:bCs w:val="0"/>
          <w:sz w:val="22"/>
          <w:szCs w:val="22"/>
        </w:rPr>
        <w:t>si_s</w:t>
      </w:r>
      <w:proofErr w:type="spellEnd"/>
    </w:p>
    <w:p w14:paraId="4A82BF75" w14:textId="6390D3DE" w:rsidR="00767D94" w:rsidRDefault="00767D94"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w:t>
      </w:r>
      <w:proofErr w:type="spellStart"/>
      <w:r>
        <w:rPr>
          <w:rFonts w:ascii="Arial MT" w:eastAsia="Arial MT" w:hAnsi="Arial MT" w:cs="Arial MT"/>
          <w:b w:val="0"/>
          <w:bCs w:val="0"/>
          <w:sz w:val="22"/>
          <w:szCs w:val="22"/>
        </w:rPr>
        <w:t>T_gg_in,T_hd_in,T_bta_in,T_btb_in,T_as_in,T_ue_in</w:t>
      </w:r>
      <w:proofErr w:type="spellEnd"/>
    </w:p>
    <w:p w14:paraId="461CD513" w14:textId="5B27032E" w:rsidR="00055FA9" w:rsidRDefault="00055FA9" w:rsidP="00767D94">
      <w:pPr>
        <w:pStyle w:val="Heading2"/>
        <w:spacing w:before="170"/>
        <w:rPr>
          <w:rFonts w:ascii="Arial MT" w:eastAsia="Arial MT" w:hAnsi="Arial MT" w:cs="Arial MT"/>
          <w:b w:val="0"/>
          <w:bCs w:val="0"/>
          <w:sz w:val="22"/>
          <w:szCs w:val="22"/>
        </w:rPr>
      </w:pPr>
    </w:p>
    <w:p w14:paraId="02B1EE48" w14:textId="1E584964"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T_si2 guard : if(si2 </w:t>
      </w:r>
      <w:proofErr w:type="spellStart"/>
      <w:r>
        <w:rPr>
          <w:rFonts w:ascii="Arial MT" w:eastAsia="Arial MT" w:hAnsi="Arial MT" w:cs="Arial MT"/>
          <w:b w:val="0"/>
          <w:bCs w:val="0"/>
          <w:sz w:val="22"/>
          <w:szCs w:val="22"/>
        </w:rPr>
        <w:t>NotNull</w:t>
      </w:r>
      <w:proofErr w:type="spellEnd"/>
      <w:r>
        <w:rPr>
          <w:rFonts w:ascii="Arial MT" w:eastAsia="Arial MT" w:hAnsi="Arial MT" w:cs="Arial MT"/>
          <w:b w:val="0"/>
          <w:bCs w:val="0"/>
          <w:sz w:val="22"/>
          <w:szCs w:val="22"/>
        </w:rPr>
        <w:t xml:space="preserve">) and (i1 </w:t>
      </w:r>
      <w:proofErr w:type="spellStart"/>
      <w:r>
        <w:rPr>
          <w:rFonts w:ascii="Arial MT" w:eastAsia="Arial MT" w:hAnsi="Arial MT" w:cs="Arial MT"/>
          <w:b w:val="0"/>
          <w:bCs w:val="0"/>
          <w:sz w:val="22"/>
          <w:szCs w:val="22"/>
        </w:rPr>
        <w:t>CanAddCars</w:t>
      </w:r>
      <w:proofErr w:type="spellEnd"/>
      <w:r>
        <w:rPr>
          <w:rFonts w:ascii="Arial MT" w:eastAsia="Arial MT" w:hAnsi="Arial MT" w:cs="Arial MT"/>
          <w:b w:val="0"/>
          <w:bCs w:val="0"/>
          <w:sz w:val="22"/>
          <w:szCs w:val="22"/>
        </w:rPr>
        <w:t>)</w:t>
      </w:r>
    </w:p>
    <w:p w14:paraId="682F137A" w14:textId="72816FAE"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i1 </w:t>
      </w:r>
      <w:proofErr w:type="spellStart"/>
      <w:r>
        <w:rPr>
          <w:rFonts w:ascii="Arial MT" w:eastAsia="Arial MT" w:hAnsi="Arial MT" w:cs="Arial MT"/>
          <w:b w:val="0"/>
          <w:bCs w:val="0"/>
          <w:sz w:val="22"/>
          <w:szCs w:val="22"/>
        </w:rPr>
        <w:t>AddElement</w:t>
      </w:r>
      <w:proofErr w:type="spellEnd"/>
      <w:r>
        <w:rPr>
          <w:rFonts w:ascii="Arial MT" w:eastAsia="Arial MT" w:hAnsi="Arial MT" w:cs="Arial MT"/>
          <w:b w:val="0"/>
          <w:bCs w:val="0"/>
          <w:sz w:val="22"/>
          <w:szCs w:val="22"/>
        </w:rPr>
        <w:t xml:space="preserve"> From si2</w:t>
      </w:r>
    </w:p>
    <w:p w14:paraId="08177D3A" w14:textId="7777777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 T_gg2, T_hd2, T_bta2, T_btb2, T_as2, T_ue2</w:t>
      </w:r>
    </w:p>
    <w:p w14:paraId="11E9B783" w14:textId="77777777" w:rsidR="00055FA9" w:rsidRDefault="00055FA9" w:rsidP="00055FA9">
      <w:pPr>
        <w:pStyle w:val="Heading2"/>
        <w:spacing w:before="170"/>
        <w:ind w:left="0"/>
        <w:rPr>
          <w:rFonts w:ascii="Arial MT" w:eastAsia="Arial MT" w:hAnsi="Arial MT" w:cs="Arial MT"/>
          <w:b w:val="0"/>
          <w:bCs w:val="0"/>
          <w:sz w:val="22"/>
          <w:szCs w:val="22"/>
        </w:rPr>
      </w:pPr>
    </w:p>
    <w:p w14:paraId="35A5DB97" w14:textId="6FA43F76"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t xml:space="preserve">               </w:t>
      </w:r>
      <w:proofErr w:type="spellStart"/>
      <w:r>
        <w:rPr>
          <w:rFonts w:ascii="Arial MT" w:eastAsia="Arial MT" w:hAnsi="Arial MT" w:cs="Arial MT"/>
          <w:b w:val="0"/>
          <w:bCs w:val="0"/>
          <w:sz w:val="22"/>
          <w:szCs w:val="22"/>
        </w:rPr>
        <w:t>T_si_e</w:t>
      </w:r>
      <w:proofErr w:type="spellEnd"/>
      <w:r>
        <w:rPr>
          <w:rFonts w:ascii="Arial MT" w:eastAsia="Arial MT" w:hAnsi="Arial MT" w:cs="Arial MT"/>
          <w:b w:val="0"/>
          <w:bCs w:val="0"/>
          <w:sz w:val="22"/>
          <w:szCs w:val="22"/>
        </w:rPr>
        <w:t xml:space="preserve"> guard: </w:t>
      </w:r>
      <w:r w:rsidRPr="00055FA9">
        <w:rPr>
          <w:rFonts w:ascii="Arial MT" w:eastAsia="Arial MT" w:hAnsi="Arial MT" w:cs="Arial MT"/>
          <w:b w:val="0"/>
          <w:bCs w:val="0"/>
          <w:sz w:val="22"/>
          <w:szCs w:val="22"/>
        </w:rPr>
        <w:t>if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HaveCarForMe</w:t>
      </w:r>
      <w:proofErr w:type="spellEnd"/>
      <w:r w:rsidRPr="00055FA9">
        <w:rPr>
          <w:rFonts w:ascii="Arial MT" w:eastAsia="Arial MT" w:hAnsi="Arial MT" w:cs="Arial MT"/>
          <w:b w:val="0"/>
          <w:bCs w:val="0"/>
          <w:sz w:val="22"/>
          <w:szCs w:val="22"/>
        </w:rPr>
        <w:t>) and (</w:t>
      </w:r>
      <w:proofErr w:type="spellStart"/>
      <w:r>
        <w:rPr>
          <w:rFonts w:ascii="Arial MT" w:eastAsia="Arial MT" w:hAnsi="Arial MT" w:cs="Arial MT"/>
          <w:b w:val="0"/>
          <w:bCs w:val="0"/>
          <w:sz w:val="22"/>
          <w:szCs w:val="22"/>
        </w:rPr>
        <w:t>si_e</w:t>
      </w:r>
      <w:proofErr w:type="spellEnd"/>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CanAddCars</w:t>
      </w:r>
      <w:proofErr w:type="spellEnd"/>
      <w:r w:rsidRPr="00055FA9">
        <w:rPr>
          <w:rFonts w:ascii="Arial MT" w:eastAsia="Arial MT" w:hAnsi="Arial MT" w:cs="Arial MT"/>
          <w:b w:val="0"/>
          <w:bCs w:val="0"/>
          <w:sz w:val="22"/>
          <w:szCs w:val="22"/>
        </w:rPr>
        <w:t xml:space="preserve">) </w:t>
      </w:r>
    </w:p>
    <w:p w14:paraId="36E5EEDF" w14:textId="0D48AC59"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Mappings: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PopElementWithTarget</w:t>
      </w:r>
      <w:r w:rsidR="000A37B9">
        <w:rPr>
          <w:rFonts w:ascii="Arial MT" w:eastAsia="Arial MT" w:hAnsi="Arial MT" w:cs="Arial MT"/>
          <w:b w:val="0"/>
          <w:bCs w:val="0"/>
          <w:sz w:val="22"/>
          <w:szCs w:val="22"/>
        </w:rPr>
        <w:t>ToQueue</w:t>
      </w:r>
      <w:proofErr w:type="spellEnd"/>
      <w:r w:rsidRPr="00055FA9">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si_e</w:t>
      </w:r>
      <w:proofErr w:type="spellEnd"/>
    </w:p>
    <w:p w14:paraId="3C044DD5" w14:textId="6E1E36C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 xml:space="preserve">Similar guards and mappings for </w:t>
      </w:r>
      <w:proofErr w:type="spellStart"/>
      <w:r w:rsidRPr="00055FA9">
        <w:rPr>
          <w:rFonts w:ascii="Arial MT" w:eastAsia="Arial MT" w:hAnsi="Arial MT" w:cs="Arial MT"/>
          <w:b w:val="0"/>
          <w:bCs w:val="0"/>
          <w:sz w:val="22"/>
          <w:szCs w:val="22"/>
        </w:rPr>
        <w:t>T_</w:t>
      </w:r>
      <w:r w:rsidR="000D5A00">
        <w:rPr>
          <w:rFonts w:ascii="Arial MT" w:eastAsia="Arial MT" w:hAnsi="Arial MT" w:cs="Arial MT"/>
          <w:b w:val="0"/>
          <w:bCs w:val="0"/>
          <w:sz w:val="22"/>
          <w:szCs w:val="22"/>
        </w:rPr>
        <w:t>gg_e</w:t>
      </w:r>
      <w:proofErr w:type="spellEnd"/>
      <w:r w:rsidR="000D5A00">
        <w:rPr>
          <w:rFonts w:ascii="Arial MT" w:eastAsia="Arial MT" w:hAnsi="Arial MT" w:cs="Arial MT"/>
          <w:b w:val="0"/>
          <w:bCs w:val="0"/>
          <w:sz w:val="22"/>
          <w:szCs w:val="22"/>
        </w:rPr>
        <w:t xml:space="preserve">, </w:t>
      </w:r>
      <w:proofErr w:type="spellStart"/>
      <w:r w:rsidR="000D5A00">
        <w:rPr>
          <w:rFonts w:ascii="Arial MT" w:eastAsia="Arial MT" w:hAnsi="Arial MT" w:cs="Arial MT"/>
          <w:b w:val="0"/>
          <w:bCs w:val="0"/>
          <w:sz w:val="22"/>
          <w:szCs w:val="22"/>
        </w:rPr>
        <w:t>T_hd_e</w:t>
      </w:r>
      <w:proofErr w:type="spellEnd"/>
      <w:r w:rsidR="000D5A00">
        <w:rPr>
          <w:rFonts w:ascii="Arial MT" w:eastAsia="Arial MT" w:hAnsi="Arial MT" w:cs="Arial MT"/>
          <w:b w:val="0"/>
          <w:bCs w:val="0"/>
          <w:sz w:val="22"/>
          <w:szCs w:val="22"/>
        </w:rPr>
        <w:t xml:space="preserve">, </w:t>
      </w:r>
      <w:proofErr w:type="spellStart"/>
      <w:r w:rsidR="000D5A00">
        <w:rPr>
          <w:rFonts w:ascii="Arial MT" w:eastAsia="Arial MT" w:hAnsi="Arial MT" w:cs="Arial MT"/>
          <w:b w:val="0"/>
          <w:bCs w:val="0"/>
          <w:sz w:val="22"/>
          <w:szCs w:val="22"/>
        </w:rPr>
        <w:t>T_as_e</w:t>
      </w:r>
      <w:proofErr w:type="spellEnd"/>
      <w:r w:rsidR="000A37B9">
        <w:rPr>
          <w:rFonts w:ascii="Arial MT" w:eastAsia="Arial MT" w:hAnsi="Arial MT" w:cs="Arial MT"/>
          <w:b w:val="0"/>
          <w:bCs w:val="0"/>
          <w:sz w:val="22"/>
          <w:szCs w:val="22"/>
        </w:rPr>
        <w:t xml:space="preserve">, </w:t>
      </w:r>
      <w:proofErr w:type="spellStart"/>
      <w:r w:rsidR="000A37B9">
        <w:rPr>
          <w:rFonts w:ascii="Arial MT" w:eastAsia="Arial MT" w:hAnsi="Arial MT" w:cs="Arial MT"/>
          <w:b w:val="0"/>
          <w:bCs w:val="0"/>
          <w:sz w:val="22"/>
          <w:szCs w:val="22"/>
        </w:rPr>
        <w:t>T_ue_e</w:t>
      </w:r>
      <w:proofErr w:type="spellEnd"/>
    </w:p>
    <w:p w14:paraId="18286B07" w14:textId="619EB366" w:rsidR="000A37B9" w:rsidRDefault="000A37B9" w:rsidP="00055FA9">
      <w:pPr>
        <w:pStyle w:val="Heading2"/>
        <w:spacing w:before="170"/>
        <w:ind w:left="0"/>
        <w:rPr>
          <w:rFonts w:ascii="Arial MT" w:eastAsia="Arial MT" w:hAnsi="Arial MT" w:cs="Arial MT"/>
          <w:b w:val="0"/>
          <w:bCs w:val="0"/>
          <w:sz w:val="22"/>
          <w:szCs w:val="22"/>
        </w:rPr>
      </w:pPr>
    </w:p>
    <w:p w14:paraId="20553150" w14:textId="638D8352" w:rsidR="000A37B9" w:rsidRDefault="000A37B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w:t>
      </w:r>
      <w:proofErr w:type="spellStart"/>
      <w:r>
        <w:rPr>
          <w:rFonts w:ascii="Arial MT" w:eastAsia="Arial MT" w:hAnsi="Arial MT" w:cs="Arial MT"/>
          <w:b w:val="0"/>
          <w:bCs w:val="0"/>
          <w:sz w:val="22"/>
          <w:szCs w:val="22"/>
        </w:rPr>
        <w:t>T_si_exit</w:t>
      </w:r>
      <w:proofErr w:type="spellEnd"/>
      <w:r>
        <w:rPr>
          <w:rFonts w:ascii="Arial MT" w:eastAsia="Arial MT" w:hAnsi="Arial MT" w:cs="Arial MT"/>
          <w:b w:val="0"/>
          <w:bCs w:val="0"/>
          <w:sz w:val="22"/>
          <w:szCs w:val="22"/>
        </w:rPr>
        <w:t xml:space="preserve"> guard: if (</w:t>
      </w:r>
      <w:proofErr w:type="spellStart"/>
      <w:r>
        <w:rPr>
          <w:rFonts w:ascii="Arial MT" w:eastAsia="Arial MT" w:hAnsi="Arial MT" w:cs="Arial MT"/>
          <w:b w:val="0"/>
          <w:bCs w:val="0"/>
          <w:sz w:val="22"/>
          <w:szCs w:val="22"/>
        </w:rPr>
        <w:t>si_e</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HaveCar</w:t>
      </w:r>
      <w:proofErr w:type="spellEnd"/>
      <w:r w:rsidR="00157D67">
        <w:rPr>
          <w:rFonts w:ascii="Arial MT" w:eastAsia="Arial MT" w:hAnsi="Arial MT" w:cs="Arial MT"/>
          <w:b w:val="0"/>
          <w:bCs w:val="0"/>
          <w:sz w:val="22"/>
          <w:szCs w:val="22"/>
        </w:rPr>
        <w:t>)</w:t>
      </w:r>
    </w:p>
    <w:p w14:paraId="46F3BB14" w14:textId="69EBB07C" w:rsidR="00157D67" w:rsidRDefault="00157D6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Mappings: </w:t>
      </w:r>
      <w:proofErr w:type="spellStart"/>
      <w:r>
        <w:rPr>
          <w:rFonts w:ascii="Arial MT" w:eastAsia="Arial MT" w:hAnsi="Arial MT" w:cs="Arial MT"/>
          <w:b w:val="0"/>
          <w:bCs w:val="0"/>
          <w:sz w:val="22"/>
          <w:szCs w:val="22"/>
        </w:rPr>
        <w:t>si</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PopElementWithoutTarget</w:t>
      </w:r>
      <w:proofErr w:type="spellEnd"/>
      <w:r>
        <w:rPr>
          <w:rFonts w:ascii="Arial MT" w:eastAsia="Arial MT" w:hAnsi="Arial MT" w:cs="Arial MT"/>
          <w:b w:val="0"/>
          <w:bCs w:val="0"/>
          <w:sz w:val="22"/>
          <w:szCs w:val="22"/>
        </w:rPr>
        <w:t xml:space="preserve"> to </w:t>
      </w:r>
      <w:proofErr w:type="spellStart"/>
      <w:r>
        <w:rPr>
          <w:rFonts w:ascii="Arial MT" w:eastAsia="Arial MT" w:hAnsi="Arial MT" w:cs="Arial MT"/>
          <w:b w:val="0"/>
          <w:bCs w:val="0"/>
          <w:sz w:val="22"/>
          <w:szCs w:val="22"/>
        </w:rPr>
        <w:t>si_exit</w:t>
      </w:r>
      <w:proofErr w:type="spellEnd"/>
    </w:p>
    <w:p w14:paraId="11DE79C0" w14:textId="2130EFA2" w:rsidR="00D71AD7" w:rsidRDefault="00D71AD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w:t>
      </w:r>
      <w:proofErr w:type="spellStart"/>
      <w:r w:rsidRPr="00055FA9">
        <w:rPr>
          <w:rFonts w:ascii="Arial MT" w:eastAsia="Arial MT" w:hAnsi="Arial MT" w:cs="Arial MT"/>
          <w:b w:val="0"/>
          <w:bCs w:val="0"/>
          <w:sz w:val="22"/>
          <w:szCs w:val="22"/>
        </w:rPr>
        <w:t>T_</w:t>
      </w:r>
      <w:r>
        <w:rPr>
          <w:rFonts w:ascii="Arial MT" w:eastAsia="Arial MT" w:hAnsi="Arial MT" w:cs="Arial MT"/>
          <w:b w:val="0"/>
          <w:bCs w:val="0"/>
          <w:sz w:val="22"/>
          <w:szCs w:val="22"/>
        </w:rPr>
        <w:t>gg_exit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T_hd_exit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T_as_exit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T_ue_exit</w:t>
      </w:r>
      <w:proofErr w:type="spellEnd"/>
    </w:p>
    <w:p w14:paraId="0168C67D" w14:textId="77777777" w:rsidR="00767D94" w:rsidRPr="00ED0AC7" w:rsidRDefault="00767D94" w:rsidP="00ED0AC7">
      <w:pPr>
        <w:pStyle w:val="Heading2"/>
        <w:spacing w:before="170"/>
        <w:ind w:left="2260" w:firstLine="620"/>
        <w:rPr>
          <w:rFonts w:ascii="Arial MT" w:eastAsia="Arial MT" w:hAnsi="Arial MT" w:cs="Arial MT"/>
          <w:b w:val="0"/>
          <w:bCs w:val="0"/>
          <w:sz w:val="22"/>
          <w:szCs w:val="22"/>
        </w:rPr>
      </w:pPr>
    </w:p>
    <w:p w14:paraId="1EFE7441" w14:textId="5634048E" w:rsidR="0006469B" w:rsidRDefault="0006469B" w:rsidP="0006469B">
      <w:pPr>
        <w:pStyle w:val="BodyText"/>
        <w:spacing w:before="42" w:line="276" w:lineRule="auto"/>
        <w:ind w:right="1126"/>
      </w:pPr>
    </w:p>
    <w:p w14:paraId="6C32EC3D" w14:textId="2A716A7A" w:rsidR="006C6EB1" w:rsidRDefault="00767D94">
      <w:pPr>
        <w:pStyle w:val="BodyText"/>
        <w:spacing w:before="3"/>
        <w:rPr>
          <w:sz w:val="25"/>
        </w:rPr>
      </w:pPr>
      <w:r>
        <w:rPr>
          <w:sz w:val="25"/>
        </w:rPr>
        <w:tab/>
      </w:r>
      <w:r>
        <w:rPr>
          <w:sz w:val="25"/>
        </w:rPr>
        <w:tab/>
      </w:r>
      <w:r>
        <w:rPr>
          <w:sz w:val="25"/>
        </w:rPr>
        <w:tab/>
        <w:t xml:space="preserve">  </w:t>
      </w:r>
    </w:p>
    <w:p w14:paraId="04B23280" w14:textId="0EB3397B" w:rsidR="006C6EB1" w:rsidRDefault="006C6EB1">
      <w:pPr>
        <w:pStyle w:val="BodyText"/>
        <w:spacing w:before="38" w:line="552" w:lineRule="auto"/>
        <w:ind w:left="2260" w:right="1937" w:firstLine="720"/>
      </w:pPr>
    </w:p>
    <w:p w14:paraId="0CB0D537" w14:textId="77777777" w:rsidR="009D797A" w:rsidRDefault="009D797A">
      <w:pPr>
        <w:pStyle w:val="BodyText"/>
        <w:spacing w:before="38" w:line="552" w:lineRule="auto"/>
        <w:ind w:left="2260" w:right="1937" w:firstLine="720"/>
      </w:pPr>
    </w:p>
    <w:p w14:paraId="4347FFC3" w14:textId="77777777" w:rsidR="006C6EB1" w:rsidRDefault="006C6EB1">
      <w:pPr>
        <w:pStyle w:val="BodyText"/>
        <w:spacing w:before="3"/>
        <w:rPr>
          <w:sz w:val="25"/>
        </w:rPr>
      </w:pPr>
    </w:p>
    <w:p w14:paraId="3C2BBC93" w14:textId="77CC84AE" w:rsidR="006C6EB1" w:rsidRDefault="00BC1F0B">
      <w:pPr>
        <w:pStyle w:val="Heading1"/>
        <w:numPr>
          <w:ilvl w:val="0"/>
          <w:numId w:val="1"/>
        </w:numPr>
        <w:tabs>
          <w:tab w:val="left" w:pos="1540"/>
        </w:tabs>
      </w:pPr>
      <w:r>
        <w:t>Experiment</w:t>
      </w:r>
    </w:p>
    <w:p w14:paraId="7C0AFA39" w14:textId="77777777" w:rsidR="009C3276" w:rsidRDefault="009C3276" w:rsidP="009C3276">
      <w:pPr>
        <w:pStyle w:val="Heading1"/>
        <w:tabs>
          <w:tab w:val="left" w:pos="1540"/>
        </w:tabs>
        <w:ind w:firstLine="0"/>
      </w:pPr>
    </w:p>
    <w:p w14:paraId="6D67B66E" w14:textId="28E937E5" w:rsidR="006C6EB1" w:rsidRDefault="009C3276" w:rsidP="009C3276">
      <w:pPr>
        <w:pStyle w:val="BodyText"/>
        <w:ind w:left="720" w:firstLine="720"/>
      </w:pPr>
      <w:r>
        <w:t xml:space="preserve">  </w:t>
      </w:r>
      <w:r w:rsidRPr="009C3276">
        <w:t>During the experiment 3 cars have been sent t</w:t>
      </w:r>
      <w:r>
        <w:t>h</w:t>
      </w:r>
      <w:r w:rsidRPr="009C3276">
        <w:t>rough the 2 intersection that we had designed.</w:t>
      </w:r>
      <w:r w:rsidR="00384B45">
        <w:t xml:space="preserve"> They started in the place si1</w:t>
      </w:r>
      <w:r w:rsidRPr="009C3276">
        <w:t xml:space="preserve"> </w:t>
      </w:r>
      <w:r w:rsidR="00384B45">
        <w:t>and t</w:t>
      </w:r>
      <w:r w:rsidRPr="009C3276">
        <w:t>heir first target was the t_btb1 transition which is the one of the output lanes of our first intersection and in the same time the input lane to our second in</w:t>
      </w:r>
      <w:r>
        <w:t>t</w:t>
      </w:r>
      <w:r w:rsidRPr="009C3276">
        <w:t xml:space="preserve">ersection  (the connector transition if it can be put that way). After arriving into our second intersection, the car will search for the desired exit which in our case is the transition </w:t>
      </w:r>
      <w:proofErr w:type="spellStart"/>
      <w:r w:rsidRPr="009C3276">
        <w:t>t_as_e</w:t>
      </w:r>
      <w:proofErr w:type="spellEnd"/>
      <w:r w:rsidRPr="009C3276">
        <w:t xml:space="preserve"> and will end in the </w:t>
      </w:r>
      <w:proofErr w:type="spellStart"/>
      <w:r w:rsidRPr="009C3276">
        <w:t>as_exit</w:t>
      </w:r>
      <w:proofErr w:type="spellEnd"/>
      <w:r w:rsidRPr="009C3276">
        <w:t xml:space="preserve"> place which means, it successfully covered our imposed path.</w:t>
      </w:r>
    </w:p>
    <w:sectPr w:rsidR="006C6EB1">
      <w:pgSz w:w="12240" w:h="15840"/>
      <w:pgMar w:top="1360" w:right="6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D37BF" w14:textId="77777777" w:rsidR="00D97DAC" w:rsidRDefault="00D97DAC" w:rsidP="009C3276">
      <w:r>
        <w:separator/>
      </w:r>
    </w:p>
  </w:endnote>
  <w:endnote w:type="continuationSeparator" w:id="0">
    <w:p w14:paraId="11F17F6E" w14:textId="77777777" w:rsidR="00D97DAC" w:rsidRDefault="00D97DAC" w:rsidP="009C3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D1258" w14:textId="77777777" w:rsidR="00D97DAC" w:rsidRDefault="00D97DAC" w:rsidP="009C3276">
      <w:r>
        <w:separator/>
      </w:r>
    </w:p>
  </w:footnote>
  <w:footnote w:type="continuationSeparator" w:id="0">
    <w:p w14:paraId="3DE2FA65" w14:textId="77777777" w:rsidR="00D97DAC" w:rsidRDefault="00D97DAC" w:rsidP="009C32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7600C4"/>
    <w:multiLevelType w:val="hybridMultilevel"/>
    <w:tmpl w:val="FC3E5E92"/>
    <w:lvl w:ilvl="0" w:tplc="82E057C0">
      <w:start w:val="1"/>
      <w:numFmt w:val="decimal"/>
      <w:lvlText w:val="%1."/>
      <w:lvlJc w:val="left"/>
      <w:pPr>
        <w:ind w:left="1540" w:hanging="360"/>
      </w:pPr>
      <w:rPr>
        <w:rFonts w:ascii="Arial" w:eastAsia="Arial" w:hAnsi="Arial" w:cs="Arial" w:hint="default"/>
        <w:b/>
        <w:bCs/>
        <w:spacing w:val="-1"/>
        <w:w w:val="100"/>
        <w:sz w:val="26"/>
        <w:szCs w:val="26"/>
        <w:lang w:val="en-US" w:eastAsia="en-US" w:bidi="ar-SA"/>
      </w:rPr>
    </w:lvl>
    <w:lvl w:ilvl="1" w:tplc="CB9EF988">
      <w:numFmt w:val="bullet"/>
      <w:lvlText w:val="•"/>
      <w:lvlJc w:val="left"/>
      <w:pPr>
        <w:ind w:left="2488" w:hanging="360"/>
      </w:pPr>
      <w:rPr>
        <w:rFonts w:hint="default"/>
        <w:lang w:val="en-US" w:eastAsia="en-US" w:bidi="ar-SA"/>
      </w:rPr>
    </w:lvl>
    <w:lvl w:ilvl="2" w:tplc="6EE811DE">
      <w:numFmt w:val="bullet"/>
      <w:lvlText w:val="•"/>
      <w:lvlJc w:val="left"/>
      <w:pPr>
        <w:ind w:left="3436" w:hanging="360"/>
      </w:pPr>
      <w:rPr>
        <w:rFonts w:hint="default"/>
        <w:lang w:val="en-US" w:eastAsia="en-US" w:bidi="ar-SA"/>
      </w:rPr>
    </w:lvl>
    <w:lvl w:ilvl="3" w:tplc="DD5C9860">
      <w:numFmt w:val="bullet"/>
      <w:lvlText w:val="•"/>
      <w:lvlJc w:val="left"/>
      <w:pPr>
        <w:ind w:left="4384" w:hanging="360"/>
      </w:pPr>
      <w:rPr>
        <w:rFonts w:hint="default"/>
        <w:lang w:val="en-US" w:eastAsia="en-US" w:bidi="ar-SA"/>
      </w:rPr>
    </w:lvl>
    <w:lvl w:ilvl="4" w:tplc="16EA7656">
      <w:numFmt w:val="bullet"/>
      <w:lvlText w:val="•"/>
      <w:lvlJc w:val="left"/>
      <w:pPr>
        <w:ind w:left="5332" w:hanging="360"/>
      </w:pPr>
      <w:rPr>
        <w:rFonts w:hint="default"/>
        <w:lang w:val="en-US" w:eastAsia="en-US" w:bidi="ar-SA"/>
      </w:rPr>
    </w:lvl>
    <w:lvl w:ilvl="5" w:tplc="3C086A6A">
      <w:numFmt w:val="bullet"/>
      <w:lvlText w:val="•"/>
      <w:lvlJc w:val="left"/>
      <w:pPr>
        <w:ind w:left="6280" w:hanging="360"/>
      </w:pPr>
      <w:rPr>
        <w:rFonts w:hint="default"/>
        <w:lang w:val="en-US" w:eastAsia="en-US" w:bidi="ar-SA"/>
      </w:rPr>
    </w:lvl>
    <w:lvl w:ilvl="6" w:tplc="D11E0A26">
      <w:numFmt w:val="bullet"/>
      <w:lvlText w:val="•"/>
      <w:lvlJc w:val="left"/>
      <w:pPr>
        <w:ind w:left="7228" w:hanging="360"/>
      </w:pPr>
      <w:rPr>
        <w:rFonts w:hint="default"/>
        <w:lang w:val="en-US" w:eastAsia="en-US" w:bidi="ar-SA"/>
      </w:rPr>
    </w:lvl>
    <w:lvl w:ilvl="7" w:tplc="D6AACF18">
      <w:numFmt w:val="bullet"/>
      <w:lvlText w:val="•"/>
      <w:lvlJc w:val="left"/>
      <w:pPr>
        <w:ind w:left="8176" w:hanging="360"/>
      </w:pPr>
      <w:rPr>
        <w:rFonts w:hint="default"/>
        <w:lang w:val="en-US" w:eastAsia="en-US" w:bidi="ar-SA"/>
      </w:rPr>
    </w:lvl>
    <w:lvl w:ilvl="8" w:tplc="635C4786">
      <w:numFmt w:val="bullet"/>
      <w:lvlText w:val="•"/>
      <w:lvlJc w:val="left"/>
      <w:pPr>
        <w:ind w:left="9124"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C6EB1"/>
    <w:rsid w:val="00003127"/>
    <w:rsid w:val="0000740D"/>
    <w:rsid w:val="00055FA9"/>
    <w:rsid w:val="000619AE"/>
    <w:rsid w:val="0006469B"/>
    <w:rsid w:val="000A37B9"/>
    <w:rsid w:val="000C5B35"/>
    <w:rsid w:val="000D1956"/>
    <w:rsid w:val="000D5A00"/>
    <w:rsid w:val="00157D67"/>
    <w:rsid w:val="0023060E"/>
    <w:rsid w:val="0034171E"/>
    <w:rsid w:val="00384B45"/>
    <w:rsid w:val="00472D88"/>
    <w:rsid w:val="004A62D0"/>
    <w:rsid w:val="004B4C52"/>
    <w:rsid w:val="005D021B"/>
    <w:rsid w:val="006C6EB1"/>
    <w:rsid w:val="00741075"/>
    <w:rsid w:val="00767D94"/>
    <w:rsid w:val="008A390C"/>
    <w:rsid w:val="008B1082"/>
    <w:rsid w:val="009B1E87"/>
    <w:rsid w:val="009C3276"/>
    <w:rsid w:val="009D797A"/>
    <w:rsid w:val="00A1736F"/>
    <w:rsid w:val="00AB47DF"/>
    <w:rsid w:val="00AC7813"/>
    <w:rsid w:val="00B27F1A"/>
    <w:rsid w:val="00B840C7"/>
    <w:rsid w:val="00BC1F0B"/>
    <w:rsid w:val="00C12AB0"/>
    <w:rsid w:val="00C26209"/>
    <w:rsid w:val="00C62686"/>
    <w:rsid w:val="00CF6EAE"/>
    <w:rsid w:val="00D71AD7"/>
    <w:rsid w:val="00D97DAC"/>
    <w:rsid w:val="00DF2D69"/>
    <w:rsid w:val="00E23EBA"/>
    <w:rsid w:val="00EA4B67"/>
    <w:rsid w:val="00EB0163"/>
    <w:rsid w:val="00EB275C"/>
    <w:rsid w:val="00ED0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8793D"/>
  <w15:docId w15:val="{E5690FA8-8DFD-40F5-B321-07421B40B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1540" w:hanging="360"/>
      <w:outlineLvl w:val="0"/>
    </w:pPr>
    <w:rPr>
      <w:rFonts w:ascii="Arial" w:eastAsia="Arial" w:hAnsi="Arial" w:cs="Arial"/>
      <w:b/>
      <w:bCs/>
      <w:sz w:val="26"/>
      <w:szCs w:val="26"/>
    </w:rPr>
  </w:style>
  <w:style w:type="paragraph" w:styleId="Heading2">
    <w:name w:val="heading 2"/>
    <w:basedOn w:val="Normal"/>
    <w:uiPriority w:val="9"/>
    <w:unhideWhenUsed/>
    <w:qFormat/>
    <w:pPr>
      <w:ind w:left="820"/>
      <w:outlineLvl w:val="1"/>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85"/>
      <w:ind w:left="820"/>
    </w:pPr>
    <w:rPr>
      <w:rFonts w:ascii="Arial" w:eastAsia="Arial" w:hAnsi="Arial" w:cs="Arial"/>
      <w:b/>
      <w:bCs/>
      <w:sz w:val="46"/>
      <w:szCs w:val="46"/>
    </w:rPr>
  </w:style>
  <w:style w:type="paragraph" w:styleId="ListParagraph">
    <w:name w:val="List Paragraph"/>
    <w:basedOn w:val="Normal"/>
    <w:uiPriority w:val="1"/>
    <w:qFormat/>
    <w:pPr>
      <w:ind w:left="1540" w:hanging="36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C3276"/>
    <w:pPr>
      <w:tabs>
        <w:tab w:val="center" w:pos="4680"/>
        <w:tab w:val="right" w:pos="9360"/>
      </w:tabs>
    </w:pPr>
  </w:style>
  <w:style w:type="character" w:customStyle="1" w:styleId="HeaderChar">
    <w:name w:val="Header Char"/>
    <w:basedOn w:val="DefaultParagraphFont"/>
    <w:link w:val="Header"/>
    <w:uiPriority w:val="99"/>
    <w:rsid w:val="009C3276"/>
    <w:rPr>
      <w:rFonts w:ascii="Arial MT" w:eastAsia="Arial MT" w:hAnsi="Arial MT" w:cs="Arial MT"/>
    </w:rPr>
  </w:style>
  <w:style w:type="paragraph" w:styleId="Footer">
    <w:name w:val="footer"/>
    <w:basedOn w:val="Normal"/>
    <w:link w:val="FooterChar"/>
    <w:uiPriority w:val="99"/>
    <w:unhideWhenUsed/>
    <w:rsid w:val="009C3276"/>
    <w:pPr>
      <w:tabs>
        <w:tab w:val="center" w:pos="4680"/>
        <w:tab w:val="right" w:pos="9360"/>
      </w:tabs>
    </w:pPr>
  </w:style>
  <w:style w:type="character" w:customStyle="1" w:styleId="FooterChar">
    <w:name w:val="Footer Char"/>
    <w:basedOn w:val="DefaultParagraphFont"/>
    <w:link w:val="Footer"/>
    <w:uiPriority w:val="99"/>
    <w:rsid w:val="009C3276"/>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EC425-C4F2-43E0-BF25-581B17D5D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6</Pages>
  <Words>451</Words>
  <Characters>2576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Undefined-DCS Project</vt:lpstr>
    </vt:vector>
  </TitlesOfParts>
  <Company/>
  <LinksUpToDate>false</LinksUpToDate>
  <CharactersWithSpaces>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Undefined-DCS Project</dc:title>
  <cp:lastModifiedBy>Dioane Radu  Alexandru</cp:lastModifiedBy>
  <cp:revision>40</cp:revision>
  <dcterms:created xsi:type="dcterms:W3CDTF">2022-01-05T17:31:00Z</dcterms:created>
  <dcterms:modified xsi:type="dcterms:W3CDTF">2022-01-06T18:39:00Z</dcterms:modified>
</cp:coreProperties>
</file>